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B1" w:rsidRPr="00B606B1" w:rsidRDefault="00B606B1" w:rsidP="00B606B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Times New Roman"/>
          <w:vanish/>
          <w:sz w:val="16"/>
          <w:szCs w:val="16"/>
          <w:lang w:eastAsia="sv-SE"/>
        </w:rPr>
      </w:pPr>
      <w:r w:rsidRPr="00B606B1">
        <w:rPr>
          <w:rFonts w:ascii="Arial" w:eastAsia="Times New Roman" w:hAnsi="Arial" w:cs="Times New Roman"/>
          <w:vanish/>
          <w:sz w:val="16"/>
          <w:szCs w:val="16"/>
          <w:lang w:eastAsia="sv-SE"/>
        </w:rPr>
        <w:t>Formulärets överkant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B606B1" w:rsidRPr="00B606B1" w:rsidTr="00B60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</w:tr>
      <w:tr w:rsidR="00B606B1" w:rsidRPr="00B606B1" w:rsidTr="00B60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</w:tr>
    </w:tbl>
    <w:p w:rsidR="00B606B1" w:rsidRPr="00B606B1" w:rsidRDefault="00B606B1" w:rsidP="00B606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sz w:val="24"/>
          <w:szCs w:val="24"/>
          <w:lang w:eastAsia="sv-SE"/>
        </w:rPr>
      </w:pPr>
      <w:r w:rsidRPr="00B606B1">
        <w:rPr>
          <w:rFonts w:ascii="Verdana" w:eastAsia="Times New Roman" w:hAnsi="Verdana" w:cs="Times New Roman"/>
          <w:vanish/>
          <w:sz w:val="24"/>
          <w:szCs w:val="24"/>
          <w:lang w:eastAsia="sv-SE"/>
        </w:rPr>
        <w:t xml:space="preserve">Uppdateringsalternativ: Format: </w:t>
      </w:r>
    </w:p>
    <w:p w:rsidR="00B606B1" w:rsidRPr="00B606B1" w:rsidRDefault="00B606B1" w:rsidP="00B606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sz w:val="24"/>
          <w:szCs w:val="24"/>
          <w:lang w:eastAsia="sv-SE"/>
        </w:rPr>
      </w:pPr>
      <w:r w:rsidRPr="00B606B1">
        <w:rPr>
          <w:rFonts w:ascii="Verdana" w:eastAsia="Times New Roman" w:hAnsi="Verdana" w:cs="Times New Roman"/>
          <w:vanish/>
          <w:sz w:val="24"/>
          <w:szCs w:val="24"/>
          <w:lang w:eastAsia="sv-SE"/>
        </w:rPr>
        <w:t xml:space="preserve">Du kan komma tillbaka till den sparade sökningen med denna länk </w:t>
      </w:r>
      <w:r w:rsidRPr="00B606B1">
        <w:rPr>
          <w:rFonts w:ascii="Verdana" w:eastAsia="Times New Roman" w:hAnsi="Verdana" w:cs="Times New Roman"/>
          <w:vanish/>
          <w:sz w:val="24"/>
          <w:szCs w:val="24"/>
          <w:lang w:eastAsia="sv-S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9" type="#_x0000_t75" style="width:49.6pt;height:18.35pt" o:ole="">
            <v:imagedata r:id="rId5" o:title=""/>
          </v:shape>
          <w:control r:id="rId6" w:name="DefaultOcxName22" w:shapeid="_x0000_i1109"/>
        </w:object>
      </w:r>
    </w:p>
    <w:p w:rsidR="00B606B1" w:rsidRPr="00B606B1" w:rsidRDefault="00B606B1" w:rsidP="00B606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sz w:val="24"/>
          <w:szCs w:val="24"/>
          <w:lang w:eastAsia="sv-SE"/>
        </w:rPr>
      </w:pPr>
      <w:hyperlink r:id="rId7" w:history="1">
        <w:r w:rsidRPr="00B606B1">
          <w:rPr>
            <w:rFonts w:ascii="Verdana" w:eastAsia="Times New Roman" w:hAnsi="Verdana" w:cs="Times New Roman"/>
            <w:vanish/>
            <w:color w:val="0000FF"/>
            <w:sz w:val="24"/>
            <w:szCs w:val="24"/>
            <w:u w:val="single"/>
            <w:lang w:eastAsia="sv-SE"/>
          </w:rPr>
          <w:t>Tillbaka</w:t>
        </w:r>
      </w:hyperlink>
      <w:r w:rsidRPr="00B606B1">
        <w:rPr>
          <w:rFonts w:ascii="Verdana" w:eastAsia="Times New Roman" w:hAnsi="Verdana" w:cs="Times New Roman"/>
          <w:vanish/>
          <w:sz w:val="24"/>
          <w:szCs w:val="24"/>
          <w:lang w:eastAsia="sv-SE"/>
        </w:rPr>
        <w:t xml:space="preserve"> </w:t>
      </w:r>
      <w:r w:rsidRPr="00B606B1">
        <w:rPr>
          <w:rFonts w:ascii="Verdana" w:eastAsia="Times New Roman" w:hAnsi="Verdana" w:cs="Times New Roman"/>
          <w:vanish/>
          <w:sz w:val="24"/>
          <w:szCs w:val="24"/>
          <w:lang w:eastAsia="sv-SE"/>
        </w:rPr>
        <w:object w:dxaOrig="1440" w:dyaOrig="1440">
          <v:shape id="_x0000_i1108" type="#_x0000_t75" style="width:77.45pt;height:22.4pt" o:ole="">
            <v:imagedata r:id="rId8" o:title=""/>
          </v:shape>
          <w:control r:id="rId9" w:name="DefaultOcxName23" w:shapeid="_x0000_i1108"/>
        </w:object>
      </w:r>
      <w:r w:rsidRPr="00B606B1">
        <w:rPr>
          <w:rFonts w:ascii="Verdana" w:eastAsia="Times New Roman" w:hAnsi="Verdana" w:cs="Times New Roman"/>
          <w:vanish/>
          <w:sz w:val="24"/>
          <w:szCs w:val="24"/>
          <w:lang w:eastAsia="sv-SE"/>
        </w:rPr>
        <w:object w:dxaOrig="1440" w:dyaOrig="1440">
          <v:shape id="_x0000_i1107" type="#_x0000_t75" style="width:40.75pt;height:22.4pt" o:ole="">
            <v:imagedata r:id="rId10" o:title=""/>
          </v:shape>
          <w:control r:id="rId11" w:name="DefaultOcxName24" w:shapeid="_x0000_i1107"/>
        </w:object>
      </w:r>
      <w:r w:rsidRPr="00B606B1">
        <w:rPr>
          <w:rFonts w:ascii="Verdana" w:eastAsia="Times New Roman" w:hAnsi="Verdana" w:cs="Times New Roman"/>
          <w:vanish/>
          <w:sz w:val="24"/>
          <w:szCs w:val="24"/>
          <w:lang w:eastAsia="sv-SE"/>
        </w:rPr>
        <w:object w:dxaOrig="1440" w:dyaOrig="1440">
          <v:shape id="_x0000_i1106" type="#_x0000_t75" style="width:78.8pt;height:22.4pt" o:ole="">
            <v:imagedata r:id="rId12" o:title=""/>
          </v:shape>
          <w:control r:id="rId13" w:name="DefaultOcxName25" w:shapeid="_x0000_i1106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5"/>
        <w:gridCol w:w="1374"/>
        <w:gridCol w:w="1392"/>
        <w:gridCol w:w="1374"/>
        <w:gridCol w:w="1407"/>
      </w:tblGrid>
      <w:tr w:rsidR="00B606B1" w:rsidRPr="00B606B1" w:rsidTr="00B606B1">
        <w:trPr>
          <w:tblHeader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B606B1" w:rsidRPr="00B606B1" w:rsidTr="00B606B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  <w:t>2012/1VT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  <w:t>2012/2HT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  <w:t>2013/1VT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  <w:t>2013/2HT</w:t>
            </w:r>
          </w:p>
        </w:tc>
      </w:tr>
      <w:tr w:rsidR="00B606B1" w:rsidRPr="00B606B1" w:rsidTr="00B60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6B1" w:rsidRDefault="00B606B1" w:rsidP="00B606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  <w:t>01 Stockholms län</w:t>
            </w:r>
          </w:p>
          <w:p w:rsidR="00B606B1" w:rsidRPr="00B606B1" w:rsidRDefault="00B606B1" w:rsidP="00B606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B606B1" w:rsidRPr="00B606B1" w:rsidTr="00B60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  <w:t>Män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B606B1" w:rsidRPr="00B606B1" w:rsidTr="00B60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  <w:t>Långa allmänna kurser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786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742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732</w:t>
            </w:r>
          </w:p>
        </w:tc>
      </w:tr>
      <w:tr w:rsidR="00B606B1" w:rsidRPr="00B606B1" w:rsidTr="00B60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  <w:t>Långa särskilda kurser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868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947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947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1 001</w:t>
            </w:r>
          </w:p>
        </w:tc>
      </w:tr>
      <w:tr w:rsidR="00B606B1" w:rsidRPr="00B606B1" w:rsidTr="00B60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  <w:t>Korta kurser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4 198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3 898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3 678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3 834</w:t>
            </w:r>
          </w:p>
        </w:tc>
      </w:tr>
      <w:tr w:rsidR="00B606B1" w:rsidRPr="00B606B1" w:rsidTr="00B60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  <w:t>Särskild utbildningsinsats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0</w:t>
            </w:r>
          </w:p>
        </w:tc>
      </w:tr>
      <w:tr w:rsidR="00B606B1" w:rsidRPr="00B606B1" w:rsidTr="00B60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  <w:t>Kurser med introduktionsprogram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16</w:t>
            </w:r>
          </w:p>
        </w:tc>
      </w:tr>
      <w:tr w:rsidR="00B606B1" w:rsidRPr="00B606B1" w:rsidTr="00B60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</w:pPr>
            <w:proofErr w:type="gramStart"/>
            <w:r w:rsidRPr="00B606B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  <w:t>Uppdrag</w:t>
            </w:r>
            <w:proofErr w:type="gramEnd"/>
            <w:r w:rsidRPr="00B606B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  <w:t xml:space="preserve"> LAN/ af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0</w:t>
            </w:r>
          </w:p>
        </w:tc>
      </w:tr>
      <w:tr w:rsidR="00B606B1" w:rsidRPr="00B606B1" w:rsidTr="00B60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</w:pPr>
            <w:proofErr w:type="gramStart"/>
            <w:r w:rsidRPr="00B606B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  <w:t>Uppdrag</w:t>
            </w:r>
            <w:proofErr w:type="gramEnd"/>
            <w:r w:rsidRPr="00B606B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  <w:t xml:space="preserve"> kommun/Migrationsverket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0</w:t>
            </w:r>
          </w:p>
        </w:tc>
      </w:tr>
      <w:tr w:rsidR="00B606B1" w:rsidRPr="00B606B1" w:rsidTr="00B60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</w:pPr>
            <w:proofErr w:type="gramStart"/>
            <w:r w:rsidRPr="00B606B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  <w:t>Uppdrag</w:t>
            </w:r>
            <w:proofErr w:type="gramEnd"/>
            <w:r w:rsidRPr="00B606B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  <w:t xml:space="preserve"> övrigt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563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559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641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589</w:t>
            </w:r>
          </w:p>
        </w:tc>
      </w:tr>
      <w:tr w:rsidR="00B606B1" w:rsidRPr="00B606B1" w:rsidTr="00B60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  <w:t>Studiecirklar/öppen folkbildning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534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377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29</w:t>
            </w:r>
          </w:p>
        </w:tc>
      </w:tr>
      <w:tr w:rsidR="00B606B1" w:rsidRPr="00B606B1" w:rsidTr="00B60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</w:tr>
      <w:tr w:rsidR="00B606B1" w:rsidRPr="00B606B1" w:rsidTr="00B60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</w:tr>
      <w:tr w:rsidR="00B606B1" w:rsidRPr="00B606B1" w:rsidTr="00B60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</w:tr>
      <w:tr w:rsidR="00B606B1" w:rsidRPr="00B606B1" w:rsidTr="00B60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  <w:t>Arbetsmarknadsutbildning, långkurs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277</w:t>
            </w:r>
          </w:p>
        </w:tc>
      </w:tr>
      <w:tr w:rsidR="00B606B1" w:rsidRPr="00B606B1" w:rsidTr="00B60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</w:tr>
      <w:tr w:rsidR="00B606B1" w:rsidRPr="00B606B1" w:rsidTr="00B60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</w:tr>
      <w:tr w:rsidR="00B606B1" w:rsidRPr="00B606B1" w:rsidTr="00B60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</w:tr>
      <w:tr w:rsidR="00B606B1" w:rsidRPr="00B606B1" w:rsidTr="00B60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</w:tr>
      <w:tr w:rsidR="00B606B1" w:rsidRPr="00B606B1" w:rsidTr="00B60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  <w:t>Extra platser Allmän kurs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104</w:t>
            </w:r>
          </w:p>
        </w:tc>
      </w:tr>
      <w:tr w:rsidR="00B606B1" w:rsidRPr="00B606B1" w:rsidTr="00B60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6B1" w:rsidRDefault="00B606B1" w:rsidP="00B606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</w:pPr>
          </w:p>
          <w:p w:rsid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</w:pPr>
          </w:p>
          <w:p w:rsidR="00B606B1" w:rsidRPr="00B606B1" w:rsidRDefault="00B606B1" w:rsidP="00B606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  <w:t>Kvinnor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B606B1" w:rsidRPr="00B606B1" w:rsidTr="00B60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  <w:t>Långa allmänna kurser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1 293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1 169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1 211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1 231</w:t>
            </w:r>
          </w:p>
        </w:tc>
      </w:tr>
      <w:tr w:rsidR="00B606B1" w:rsidRPr="00B606B1" w:rsidTr="00B60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  <w:t>Långa särskilda kurser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1 708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1 967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1 892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1 895</w:t>
            </w:r>
          </w:p>
        </w:tc>
      </w:tr>
      <w:tr w:rsidR="00B606B1" w:rsidRPr="00B606B1" w:rsidTr="00B60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  <w:t>Korta kurser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4 639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3 972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4 031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4 264</w:t>
            </w:r>
          </w:p>
        </w:tc>
      </w:tr>
      <w:tr w:rsidR="00B606B1" w:rsidRPr="00B606B1" w:rsidTr="00B60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  <w:t>Särskild utbildningsinsats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0</w:t>
            </w:r>
          </w:p>
        </w:tc>
      </w:tr>
      <w:tr w:rsidR="00B606B1" w:rsidRPr="00B606B1" w:rsidTr="00B60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  <w:t>Kurser med introduktionsprogram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25</w:t>
            </w:r>
          </w:p>
        </w:tc>
      </w:tr>
      <w:tr w:rsidR="00B606B1" w:rsidRPr="00B606B1" w:rsidTr="00B60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</w:pPr>
            <w:proofErr w:type="gramStart"/>
            <w:r w:rsidRPr="00B606B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  <w:t>Uppdrag</w:t>
            </w:r>
            <w:proofErr w:type="gramEnd"/>
            <w:r w:rsidRPr="00B606B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  <w:t xml:space="preserve"> LAN/ af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0</w:t>
            </w:r>
          </w:p>
        </w:tc>
      </w:tr>
      <w:tr w:rsidR="00B606B1" w:rsidRPr="00B606B1" w:rsidTr="00B60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</w:pPr>
            <w:proofErr w:type="gramStart"/>
            <w:r w:rsidRPr="00B606B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  <w:t>Uppdrag</w:t>
            </w:r>
            <w:proofErr w:type="gramEnd"/>
            <w:r w:rsidRPr="00B606B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  <w:t xml:space="preserve"> kommun/Migrationsverket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282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0</w:t>
            </w:r>
          </w:p>
        </w:tc>
      </w:tr>
      <w:tr w:rsidR="00B606B1" w:rsidRPr="00B606B1" w:rsidTr="00B60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</w:pPr>
            <w:proofErr w:type="gramStart"/>
            <w:r w:rsidRPr="00B606B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  <w:t>Uppdrag</w:t>
            </w:r>
            <w:proofErr w:type="gramEnd"/>
            <w:r w:rsidRPr="00B606B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  <w:t xml:space="preserve"> övrigt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398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320</w:t>
            </w:r>
          </w:p>
        </w:tc>
      </w:tr>
      <w:tr w:rsidR="00B606B1" w:rsidRPr="00B606B1" w:rsidTr="00B60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  <w:t>Studiecirklar/öppen folkbildning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402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656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526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26</w:t>
            </w:r>
          </w:p>
        </w:tc>
      </w:tr>
      <w:tr w:rsidR="00B606B1" w:rsidRPr="00B606B1" w:rsidTr="00B60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</w:tr>
      <w:tr w:rsidR="00B606B1" w:rsidRPr="00B606B1" w:rsidTr="00B60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</w:tr>
      <w:tr w:rsidR="00B606B1" w:rsidRPr="00B606B1" w:rsidTr="00B60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</w:tr>
      <w:tr w:rsidR="00B606B1" w:rsidRPr="00B606B1" w:rsidTr="00B60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  <w:t>Arbetsmarknadsutbildning, långkurs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224</w:t>
            </w:r>
          </w:p>
        </w:tc>
      </w:tr>
      <w:tr w:rsidR="00B606B1" w:rsidRPr="00B606B1" w:rsidTr="00B60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</w:tr>
      <w:tr w:rsidR="00B606B1" w:rsidRPr="00B606B1" w:rsidTr="00B60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</w:tr>
      <w:tr w:rsidR="00B606B1" w:rsidRPr="00B606B1" w:rsidTr="00B60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</w:tr>
      <w:tr w:rsidR="00B606B1" w:rsidRPr="00B606B1" w:rsidTr="00B60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</w:p>
        </w:tc>
      </w:tr>
      <w:tr w:rsidR="00B606B1" w:rsidRPr="00B606B1" w:rsidTr="00B606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  <w:t>Extra platser Allmän kurs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B606B1" w:rsidRPr="00B606B1" w:rsidRDefault="00B606B1" w:rsidP="00B606B1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B606B1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76</w:t>
            </w:r>
          </w:p>
        </w:tc>
      </w:tr>
    </w:tbl>
    <w:p w:rsidR="00B606B1" w:rsidRPr="00B606B1" w:rsidRDefault="00B606B1" w:rsidP="00B606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B606B1">
        <w:rPr>
          <w:rFonts w:ascii="Verdana" w:eastAsia="Times New Roman" w:hAnsi="Verdana" w:cs="Times New Roman"/>
          <w:sz w:val="24"/>
          <w:szCs w:val="24"/>
          <w:lang w:eastAsia="sv-SE"/>
        </w:rPr>
        <w:object w:dxaOrig="1440" w:dyaOrig="1440">
          <v:shape id="_x0000_i1105" type="#_x0000_t75" style="width:1in;height:18.35pt" o:ole="">
            <v:imagedata r:id="rId14" o:title=""/>
          </v:shape>
          <w:control r:id="rId15" w:name="DefaultOcxName26" w:shapeid="_x0000_i1105"/>
        </w:object>
      </w:r>
      <w:r w:rsidRPr="00B606B1">
        <w:rPr>
          <w:rFonts w:ascii="Verdana" w:eastAsia="Times New Roman" w:hAnsi="Verdana" w:cs="Times New Roman"/>
          <w:sz w:val="24"/>
          <w:szCs w:val="24"/>
          <w:lang w:eastAsia="sv-SE"/>
        </w:rPr>
        <w:pict/>
      </w:r>
    </w:p>
    <w:p w:rsidR="00B606B1" w:rsidRPr="00B606B1" w:rsidRDefault="00B606B1" w:rsidP="00B606B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sv-SE"/>
        </w:rPr>
      </w:pPr>
      <w:r w:rsidRPr="00B606B1">
        <w:rPr>
          <w:rFonts w:ascii="Verdana" w:eastAsia="Times New Roman" w:hAnsi="Verdana" w:cs="Times New Roman"/>
          <w:b/>
          <w:bCs/>
          <w:sz w:val="36"/>
          <w:szCs w:val="36"/>
          <w:lang w:eastAsia="sv-SE"/>
        </w:rPr>
        <w:t>Fotnoter</w:t>
      </w:r>
    </w:p>
    <w:p w:rsidR="00B606B1" w:rsidRPr="00B606B1" w:rsidRDefault="00B606B1" w:rsidP="00B606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B606B1">
        <w:rPr>
          <w:rFonts w:ascii="Verdana" w:eastAsia="Times New Roman" w:hAnsi="Verdana" w:cs="Times New Roman"/>
          <w:sz w:val="24"/>
          <w:szCs w:val="24"/>
          <w:lang w:eastAsia="sv-SE"/>
        </w:rPr>
        <w:t xml:space="preserve">kurstyp </w:t>
      </w:r>
    </w:p>
    <w:p w:rsidR="00B606B1" w:rsidRPr="00B606B1" w:rsidRDefault="00B606B1" w:rsidP="00B606B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B606B1">
        <w:rPr>
          <w:rFonts w:ascii="Verdana" w:eastAsia="Times New Roman" w:hAnsi="Verdana" w:cs="Times New Roman"/>
          <w:sz w:val="24"/>
          <w:szCs w:val="24"/>
          <w:lang w:eastAsia="sv-SE"/>
        </w:rPr>
        <w:t xml:space="preserve">Nedanstående förkortningar förekommer i variabeln kurstyp. </w:t>
      </w:r>
      <w:proofErr w:type="spellStart"/>
      <w:r w:rsidRPr="00B606B1">
        <w:rPr>
          <w:rFonts w:ascii="Verdana" w:eastAsia="Times New Roman" w:hAnsi="Verdana" w:cs="Times New Roman"/>
          <w:sz w:val="24"/>
          <w:szCs w:val="24"/>
          <w:lang w:eastAsia="sv-SE"/>
        </w:rPr>
        <w:t>LAN=Länsarbetsnämnd</w:t>
      </w:r>
      <w:proofErr w:type="spellEnd"/>
      <w:r w:rsidRPr="00B606B1">
        <w:rPr>
          <w:rFonts w:ascii="Verdana" w:eastAsia="Times New Roman" w:hAnsi="Verdana" w:cs="Times New Roman"/>
          <w:sz w:val="24"/>
          <w:szCs w:val="24"/>
          <w:lang w:eastAsia="sv-SE"/>
        </w:rPr>
        <w:t xml:space="preserve">. </w:t>
      </w:r>
      <w:proofErr w:type="spellStart"/>
      <w:r w:rsidRPr="00B606B1">
        <w:rPr>
          <w:rFonts w:ascii="Verdana" w:eastAsia="Times New Roman" w:hAnsi="Verdana" w:cs="Times New Roman"/>
          <w:sz w:val="24"/>
          <w:szCs w:val="24"/>
          <w:lang w:eastAsia="sv-SE"/>
        </w:rPr>
        <w:t>af=arbetsförmedling</w:t>
      </w:r>
      <w:proofErr w:type="spellEnd"/>
      <w:r w:rsidRPr="00B606B1">
        <w:rPr>
          <w:rFonts w:ascii="Verdana" w:eastAsia="Times New Roman" w:hAnsi="Verdana" w:cs="Times New Roman"/>
          <w:sz w:val="24"/>
          <w:szCs w:val="24"/>
          <w:lang w:eastAsia="sv-SE"/>
        </w:rPr>
        <w:t xml:space="preserve">. </w:t>
      </w:r>
      <w:proofErr w:type="spellStart"/>
      <w:r w:rsidRPr="00B606B1">
        <w:rPr>
          <w:rFonts w:ascii="Verdana" w:eastAsia="Times New Roman" w:hAnsi="Verdana" w:cs="Times New Roman"/>
          <w:sz w:val="24"/>
          <w:szCs w:val="24"/>
          <w:lang w:eastAsia="sv-SE"/>
        </w:rPr>
        <w:t>SIV=Statens</w:t>
      </w:r>
      <w:proofErr w:type="spellEnd"/>
      <w:r w:rsidRPr="00B606B1">
        <w:rPr>
          <w:rFonts w:ascii="Verdana" w:eastAsia="Times New Roman" w:hAnsi="Verdana" w:cs="Times New Roman"/>
          <w:sz w:val="24"/>
          <w:szCs w:val="24"/>
          <w:lang w:eastAsia="sv-SE"/>
        </w:rPr>
        <w:t xml:space="preserve"> invandrarverk. </w:t>
      </w:r>
      <w:proofErr w:type="spellStart"/>
      <w:r w:rsidRPr="00B606B1">
        <w:rPr>
          <w:rFonts w:ascii="Verdana" w:eastAsia="Times New Roman" w:hAnsi="Verdana" w:cs="Times New Roman"/>
          <w:sz w:val="24"/>
          <w:szCs w:val="24"/>
          <w:lang w:eastAsia="sv-SE"/>
        </w:rPr>
        <w:t>SAGA=Särskild</w:t>
      </w:r>
      <w:proofErr w:type="spellEnd"/>
      <w:r w:rsidRPr="00B606B1">
        <w:rPr>
          <w:rFonts w:ascii="Verdana" w:eastAsia="Times New Roman" w:hAnsi="Verdana" w:cs="Times New Roman"/>
          <w:sz w:val="24"/>
          <w:szCs w:val="24"/>
          <w:lang w:eastAsia="sv-SE"/>
        </w:rPr>
        <w:t xml:space="preserve"> utbildningssatsning inom aktivitetsgarantin. </w:t>
      </w:r>
    </w:p>
    <w:p w:rsidR="00B606B1" w:rsidRPr="00B606B1" w:rsidRDefault="00B606B1" w:rsidP="00B606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B606B1">
        <w:rPr>
          <w:rFonts w:ascii="Verdana" w:eastAsia="Times New Roman" w:hAnsi="Verdana" w:cs="Times New Roman"/>
          <w:sz w:val="24"/>
          <w:szCs w:val="24"/>
          <w:lang w:eastAsia="sv-SE"/>
        </w:rPr>
        <w:t xml:space="preserve">kurstyp </w:t>
      </w:r>
    </w:p>
    <w:p w:rsidR="00B606B1" w:rsidRPr="00B606B1" w:rsidRDefault="00B606B1" w:rsidP="00B606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B606B1">
        <w:rPr>
          <w:rFonts w:ascii="Verdana" w:eastAsia="Times New Roman" w:hAnsi="Verdana" w:cs="Times New Roman"/>
          <w:sz w:val="24"/>
          <w:szCs w:val="24"/>
          <w:lang w:eastAsia="sv-SE"/>
        </w:rPr>
        <w:t xml:space="preserve">särskild utbildningsinsats </w:t>
      </w:r>
    </w:p>
    <w:p w:rsidR="00B606B1" w:rsidRPr="00B606B1" w:rsidRDefault="00B606B1" w:rsidP="00B606B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B606B1">
        <w:rPr>
          <w:rFonts w:ascii="Verdana" w:eastAsia="Times New Roman" w:hAnsi="Verdana" w:cs="Times New Roman"/>
          <w:sz w:val="24"/>
          <w:szCs w:val="24"/>
          <w:lang w:eastAsia="sv-SE"/>
        </w:rPr>
        <w:t>Studiecirkel ersattes 2005-12-31 av Öppen folkbildning. Särskild utbildningsinsats upphörde 2006-01-01</w:t>
      </w:r>
    </w:p>
    <w:p w:rsidR="00B606B1" w:rsidRPr="00B606B1" w:rsidRDefault="00B606B1" w:rsidP="00B606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B606B1">
        <w:rPr>
          <w:rFonts w:ascii="Verdana" w:eastAsia="Times New Roman" w:hAnsi="Verdana" w:cs="Times New Roman"/>
          <w:sz w:val="24"/>
          <w:szCs w:val="24"/>
          <w:lang w:eastAsia="sv-SE"/>
        </w:rPr>
        <w:t xml:space="preserve">studiecirklar/öppen folkbildning </w:t>
      </w:r>
    </w:p>
    <w:p w:rsidR="00B606B1" w:rsidRPr="00B606B1" w:rsidRDefault="00B606B1" w:rsidP="00B606B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B606B1">
        <w:rPr>
          <w:rFonts w:ascii="Verdana" w:eastAsia="Times New Roman" w:hAnsi="Verdana" w:cs="Times New Roman"/>
          <w:sz w:val="24"/>
          <w:szCs w:val="24"/>
          <w:lang w:eastAsia="sv-SE"/>
        </w:rPr>
        <w:t>Studiecirkel ersattes 2005-12-31 av Öppen folkbildning. Särskild utbildningsinsats upphörde 2006-01-01</w:t>
      </w:r>
    </w:p>
    <w:p w:rsidR="00B606B1" w:rsidRPr="00B606B1" w:rsidRDefault="00B606B1" w:rsidP="00B606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B606B1">
        <w:rPr>
          <w:rFonts w:ascii="Verdana" w:eastAsia="Times New Roman" w:hAnsi="Verdana" w:cs="Times New Roman"/>
          <w:sz w:val="24"/>
          <w:szCs w:val="24"/>
          <w:lang w:eastAsia="sv-SE"/>
        </w:rPr>
        <w:t xml:space="preserve">arbetsmarknadsutbildning, långkurs </w:t>
      </w:r>
    </w:p>
    <w:p w:rsidR="00B606B1" w:rsidRPr="00B606B1" w:rsidRDefault="00B606B1" w:rsidP="00B606B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B606B1">
        <w:rPr>
          <w:rFonts w:ascii="Verdana" w:eastAsia="Times New Roman" w:hAnsi="Verdana" w:cs="Times New Roman"/>
          <w:sz w:val="24"/>
          <w:szCs w:val="24"/>
          <w:lang w:eastAsia="sv-SE"/>
        </w:rPr>
        <w:t xml:space="preserve">Fr.o.m. 2002-07-01 Särskild aktivitetsutbildning (SAGA). Fr.o.m. 2010-01-01 Förberedande folkhögskolekurs (UGA). Fr.o.m. 2011-07-01 Studiemotiverade folkhögskolekurs (SMF) </w:t>
      </w:r>
    </w:p>
    <w:p w:rsidR="00B606B1" w:rsidRPr="00B606B1" w:rsidRDefault="00B606B1" w:rsidP="00B606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B606B1">
        <w:rPr>
          <w:rFonts w:ascii="Verdana" w:eastAsia="Times New Roman" w:hAnsi="Verdana" w:cs="Times New Roman"/>
          <w:sz w:val="24"/>
          <w:szCs w:val="24"/>
          <w:lang w:eastAsia="sv-SE"/>
        </w:rPr>
        <w:t xml:space="preserve">arbetsmarknadsutbildning, kortkurs </w:t>
      </w:r>
    </w:p>
    <w:p w:rsidR="00B606B1" w:rsidRPr="00B606B1" w:rsidRDefault="00B606B1" w:rsidP="00B606B1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  <w:lang w:eastAsia="sv-SE"/>
        </w:rPr>
      </w:pPr>
      <w:r w:rsidRPr="00B606B1">
        <w:rPr>
          <w:rFonts w:ascii="Verdana" w:eastAsia="Times New Roman" w:hAnsi="Verdana" w:cs="Times New Roman"/>
          <w:sz w:val="24"/>
          <w:szCs w:val="24"/>
          <w:lang w:eastAsia="sv-SE"/>
        </w:rPr>
        <w:t xml:space="preserve">Fr.o.m. 2002-07-01 Särskild aktivitetsutbildning (SAGA). Fr.o.m. 2010-01-01 Förberedande folkhögskolekurs (UGA). Fr.o.m. 2011-07-01 Studiemotiverade folkhögskolekurs (SMF) </w:t>
      </w:r>
    </w:p>
    <w:sectPr w:rsidR="00B606B1" w:rsidRPr="00B60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FF7"/>
    <w:multiLevelType w:val="multilevel"/>
    <w:tmpl w:val="0FE8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C5B4E"/>
    <w:multiLevelType w:val="multilevel"/>
    <w:tmpl w:val="F6AEF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BA7FEF"/>
    <w:multiLevelType w:val="multilevel"/>
    <w:tmpl w:val="7B18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221F01"/>
    <w:multiLevelType w:val="multilevel"/>
    <w:tmpl w:val="22C6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A83840"/>
    <w:multiLevelType w:val="multilevel"/>
    <w:tmpl w:val="4712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8144BB"/>
    <w:multiLevelType w:val="multilevel"/>
    <w:tmpl w:val="A2DC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B606B1"/>
    <w:rsid w:val="00B6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B606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606B1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B606B1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B60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B606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B606B1"/>
    <w:rPr>
      <w:rFonts w:ascii="Arial" w:eastAsia="Times New Roman" w:hAnsi="Arial" w:cs="Times New Roman"/>
      <w:vanish/>
      <w:sz w:val="16"/>
      <w:szCs w:val="16"/>
      <w:lang w:eastAsia="sv-SE"/>
    </w:rPr>
  </w:style>
  <w:style w:type="character" w:customStyle="1" w:styleId="sitelogotext">
    <w:name w:val="sitelogotext"/>
    <w:basedOn w:val="Standardstycketeckensnitt"/>
    <w:rsid w:val="00B606B1"/>
  </w:style>
  <w:style w:type="character" w:customStyle="1" w:styleId="breadcrumbsep">
    <w:name w:val="breadcrumb_sep"/>
    <w:basedOn w:val="Standardstycketeckensnitt"/>
    <w:rsid w:val="00B606B1"/>
  </w:style>
  <w:style w:type="character" w:customStyle="1" w:styleId="hierarchicaltableinformationtitle">
    <w:name w:val="hierarchical_tableinformation_title"/>
    <w:basedOn w:val="Standardstycketeckensnitt"/>
    <w:rsid w:val="00B606B1"/>
  </w:style>
  <w:style w:type="character" w:customStyle="1" w:styleId="commandbardownloadfileinformation">
    <w:name w:val="commandbar_download_file_information"/>
    <w:basedOn w:val="Standardstycketeckensnitt"/>
    <w:rsid w:val="00B606B1"/>
  </w:style>
  <w:style w:type="character" w:customStyle="1" w:styleId="pxsettingheading">
    <w:name w:val="px_setting_heading"/>
    <w:basedOn w:val="Standardstycketeckensnitt"/>
    <w:rsid w:val="00B606B1"/>
  </w:style>
  <w:style w:type="character" w:customStyle="1" w:styleId="savequeryinformationtext">
    <w:name w:val="savequery_informationtext"/>
    <w:basedOn w:val="Standardstycketeckensnitt"/>
    <w:rsid w:val="00B606B1"/>
  </w:style>
  <w:style w:type="character" w:customStyle="1" w:styleId="tablequeryinformationtext">
    <w:name w:val="tablequery_informationtext"/>
    <w:basedOn w:val="Standardstycketeckensnitt"/>
    <w:rsid w:val="00B606B1"/>
  </w:style>
  <w:style w:type="character" w:customStyle="1" w:styleId="tablequeryurlcaption">
    <w:name w:val="tablequery_urlcaption"/>
    <w:basedOn w:val="Standardstycketeckensnitt"/>
    <w:rsid w:val="00B606B1"/>
  </w:style>
  <w:style w:type="character" w:customStyle="1" w:styleId="tablequeryquerycaption">
    <w:name w:val="tablequery_querycaption"/>
    <w:basedOn w:val="Standardstycketeckensnitt"/>
    <w:rsid w:val="00B606B1"/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B606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B606B1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6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0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5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5539">
                  <w:marLeft w:val="0"/>
                  <w:marRight w:val="0"/>
                  <w:marTop w:val="2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07474">
                  <w:marLeft w:val="0"/>
                  <w:marRight w:val="0"/>
                  <w:marTop w:val="3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5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9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8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46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16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4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3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1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7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0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15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70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6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4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1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4068">
              <w:marLeft w:val="0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8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52939">
              <w:marLeft w:val="0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3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7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84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06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39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6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8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24272">
          <w:marLeft w:val="0"/>
          <w:marRight w:val="0"/>
          <w:marTop w:val="0"/>
          <w:marBottom w:val="0"/>
          <w:divBdr>
            <w:top w:val="single" w:sz="24" w:space="0" w:color="0493A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04172">
              <w:marLeft w:val="0"/>
              <w:marRight w:val="0"/>
              <w:marTop w:val="0"/>
              <w:marBottom w:val="0"/>
              <w:divBdr>
                <w:top w:val="single" w:sz="24" w:space="0" w:color="0493A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7487">
                  <w:marLeft w:val="0"/>
                  <w:marRight w:val="0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5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3" Type="http://schemas.openxmlformats.org/officeDocument/2006/relationships/settings" Target="settings.xml"/><Relationship Id="rId7" Type="http://schemas.openxmlformats.org/officeDocument/2006/relationships/hyperlink" Target="http://www.statistikdatabasen.scb.se/pxweb/sv/ssd/START__UF__UF0510/FHSKDeltKonKTyp/table/tableViewLayout1/?rxid=de513e24-0606-409f-9483-5fc691fa98ff&amp;displaypanel=savequery1" TargetMode="Externa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3.xml"/><Relationship Id="rId5" Type="http://schemas.openxmlformats.org/officeDocument/2006/relationships/image" Target="media/image1.wmf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397</Words>
  <Characters>2108</Characters>
  <Application>Microsoft Office Word</Application>
  <DocSecurity>0</DocSecurity>
  <Lines>17</Lines>
  <Paragraphs>4</Paragraphs>
  <ScaleCrop>false</ScaleCrop>
  <Company>HP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Carlsson</dc:creator>
  <cp:lastModifiedBy>Maria Carlsson</cp:lastModifiedBy>
  <cp:revision>1</cp:revision>
  <dcterms:created xsi:type="dcterms:W3CDTF">2015-12-22T13:15:00Z</dcterms:created>
  <dcterms:modified xsi:type="dcterms:W3CDTF">2015-12-22T13:25:00Z</dcterms:modified>
</cp:coreProperties>
</file>