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DB" w:rsidRPr="007B6338" w:rsidRDefault="007B6338">
      <w:pPr>
        <w:rPr>
          <w:rFonts w:ascii="Biondi" w:hAnsi="Biondi" w:cs="Times New Roman"/>
          <w:sz w:val="32"/>
          <w:szCs w:val="32"/>
        </w:rPr>
      </w:pPr>
      <w:r>
        <w:rPr>
          <w:rFonts w:ascii="Biondi" w:hAnsi="Biondi" w:cs="Times New Roman"/>
          <w:sz w:val="28"/>
          <w:szCs w:val="28"/>
        </w:rPr>
        <w:t xml:space="preserve">        </w:t>
      </w:r>
      <w:r w:rsidR="001317DB">
        <w:rPr>
          <w:rFonts w:ascii="Biondi" w:hAnsi="Biondi" w:cs="Times New Roman"/>
          <w:sz w:val="28"/>
          <w:szCs w:val="28"/>
        </w:rPr>
        <w:t xml:space="preserve"> </w:t>
      </w:r>
      <w:r w:rsidR="001317DB" w:rsidRPr="007B6338">
        <w:rPr>
          <w:rFonts w:ascii="Biondi" w:hAnsi="Biondi" w:cs="Times New Roman"/>
          <w:sz w:val="32"/>
          <w:szCs w:val="32"/>
        </w:rPr>
        <w:t>Årets etik- och kvalitetskonferens!</w:t>
      </w:r>
    </w:p>
    <w:p w:rsidR="001317DB" w:rsidRPr="001317DB" w:rsidRDefault="001317DB">
      <w:pPr>
        <w:rPr>
          <w:rFonts w:asciiTheme="majorHAnsi" w:hAnsiTheme="majorHAnsi" w:cs="Times New Roman"/>
          <w:sz w:val="28"/>
          <w:szCs w:val="28"/>
        </w:rPr>
      </w:pPr>
    </w:p>
    <w:p w:rsidR="001317DB" w:rsidRDefault="001317DB">
      <w:pPr>
        <w:rPr>
          <w:rFonts w:asciiTheme="majorHAnsi" w:hAnsiTheme="majorHAnsi" w:cs="Times New Roman"/>
        </w:rPr>
      </w:pPr>
      <w:r w:rsidRPr="001317DB">
        <w:rPr>
          <w:rFonts w:asciiTheme="majorHAnsi" w:hAnsiTheme="majorHAnsi" w:cs="Times New Roman"/>
        </w:rPr>
        <w:t>B</w:t>
      </w:r>
      <w:r>
        <w:rPr>
          <w:rFonts w:asciiTheme="majorHAnsi" w:hAnsiTheme="majorHAnsi" w:cs="Times New Roman"/>
        </w:rPr>
        <w:t>oka redan nu in dagen då vi möt</w:t>
      </w:r>
      <w:r w:rsidR="007B6338">
        <w:rPr>
          <w:rFonts w:asciiTheme="majorHAnsi" w:hAnsiTheme="majorHAnsi" w:cs="Times New Roman"/>
        </w:rPr>
        <w:t xml:space="preserve">s över studieförbundsgränserna </w:t>
      </w:r>
      <w:r w:rsidRPr="001317DB">
        <w:rPr>
          <w:rFonts w:asciiTheme="majorHAnsi" w:hAnsiTheme="majorHAnsi" w:cs="Times New Roman"/>
        </w:rPr>
        <w:t>och diskuterar etik, kvalitet, bidragsregler</w:t>
      </w:r>
      <w:r>
        <w:rPr>
          <w:rFonts w:asciiTheme="majorHAnsi" w:hAnsiTheme="majorHAnsi" w:cs="Times New Roman"/>
        </w:rPr>
        <w:t>,</w:t>
      </w:r>
      <w:r w:rsidRPr="001317DB">
        <w:rPr>
          <w:rFonts w:asciiTheme="majorHAnsi" w:hAnsiTheme="majorHAnsi" w:cs="Times New Roman"/>
        </w:rPr>
        <w:t xml:space="preserve"> gränsdragningsfrågor</w:t>
      </w:r>
      <w:r>
        <w:rPr>
          <w:rFonts w:asciiTheme="majorHAnsi" w:hAnsiTheme="majorHAnsi" w:cs="Times New Roman"/>
        </w:rPr>
        <w:t xml:space="preserve"> och andra aktuella frågor. </w:t>
      </w:r>
    </w:p>
    <w:p w:rsidR="0008108A" w:rsidRDefault="0008108A">
      <w:pPr>
        <w:rPr>
          <w:rFonts w:asciiTheme="majorHAnsi" w:hAnsiTheme="majorHAnsi" w:cs="Times New Roman"/>
        </w:rPr>
      </w:pPr>
      <w:r>
        <w:rPr>
          <w:rFonts w:asciiTheme="majorHAnsi" w:hAnsiTheme="majorHAnsi" w:cs="Times New Roman"/>
        </w:rPr>
        <w:t xml:space="preserve">                 </w:t>
      </w:r>
    </w:p>
    <w:p w:rsidR="001317DB" w:rsidRPr="0008108A" w:rsidRDefault="0008108A">
      <w:pPr>
        <w:rPr>
          <w:rFonts w:ascii="Biondi" w:hAnsi="Biondi" w:cs="Times New Roman"/>
          <w:sz w:val="28"/>
          <w:szCs w:val="28"/>
        </w:rPr>
      </w:pPr>
      <w:r>
        <w:rPr>
          <w:rFonts w:asciiTheme="majorHAnsi" w:hAnsiTheme="majorHAnsi" w:cs="Times New Roman"/>
        </w:rPr>
        <w:t xml:space="preserve">                 </w:t>
      </w:r>
      <w:r w:rsidR="001317DB">
        <w:rPr>
          <w:rFonts w:asciiTheme="majorHAnsi" w:hAnsiTheme="majorHAnsi" w:cs="Times New Roman"/>
        </w:rPr>
        <w:t xml:space="preserve">     </w:t>
      </w:r>
      <w:r w:rsidR="001317DB" w:rsidRPr="0008108A">
        <w:rPr>
          <w:rFonts w:ascii="Biondi" w:hAnsi="Biondi" w:cs="Times New Roman"/>
          <w:sz w:val="28"/>
          <w:szCs w:val="28"/>
        </w:rPr>
        <w:t>Torsdagen den 1 oktober -15</w:t>
      </w:r>
      <w:r w:rsidR="00B417DD" w:rsidRPr="0008108A">
        <w:rPr>
          <w:rFonts w:ascii="Biondi" w:hAnsi="Biondi" w:cs="Times New Roman"/>
          <w:sz w:val="28"/>
          <w:szCs w:val="28"/>
        </w:rPr>
        <w:t xml:space="preserve">, </w:t>
      </w:r>
      <w:r w:rsidR="00B417DD" w:rsidRPr="007B6338">
        <w:rPr>
          <w:rFonts w:ascii="Times New Roman" w:hAnsi="Times New Roman" w:cs="Times New Roman"/>
          <w:sz w:val="28"/>
          <w:szCs w:val="28"/>
        </w:rPr>
        <w:t>heldag</w:t>
      </w:r>
    </w:p>
    <w:p w:rsidR="001317DB" w:rsidRDefault="001317DB">
      <w:pPr>
        <w:rPr>
          <w:rFonts w:ascii="Biondi" w:hAnsi="Biondi" w:cs="Times New Roman"/>
        </w:rPr>
      </w:pPr>
    </w:p>
    <w:p w:rsidR="001317DB" w:rsidRDefault="00104366">
      <w:pPr>
        <w:rPr>
          <w:rFonts w:asciiTheme="majorHAnsi" w:hAnsiTheme="majorHAnsi" w:cs="Times New Roman"/>
        </w:rPr>
      </w:pPr>
      <w:r>
        <w:rPr>
          <w:rFonts w:asciiTheme="majorHAnsi" w:hAnsiTheme="majorHAnsi" w:cs="Times New Roman"/>
        </w:rPr>
        <w:t>Ur programmet</w:t>
      </w:r>
      <w:r w:rsidR="001317DB">
        <w:rPr>
          <w:rFonts w:asciiTheme="majorHAnsi" w:hAnsiTheme="majorHAnsi" w:cs="Times New Roman"/>
        </w:rPr>
        <w:t xml:space="preserve">: </w:t>
      </w:r>
    </w:p>
    <w:p w:rsidR="001317DB" w:rsidRDefault="001317DB" w:rsidP="001317DB">
      <w:pPr>
        <w:pStyle w:val="Liststycke"/>
        <w:numPr>
          <w:ilvl w:val="0"/>
          <w:numId w:val="1"/>
        </w:numPr>
        <w:rPr>
          <w:rFonts w:asciiTheme="majorHAnsi" w:hAnsiTheme="majorHAnsi" w:cs="Times New Roman"/>
        </w:rPr>
      </w:pPr>
      <w:r>
        <w:rPr>
          <w:rFonts w:asciiTheme="majorHAnsi" w:hAnsiTheme="majorHAnsi" w:cs="Times New Roman"/>
        </w:rPr>
        <w:t>Normkritisk kommunikation och bemötande. Vilka normer styr våra föreställningar och värderingar, och hur påverkar det vår syn på människor? Det skulle inte fungera med ett normlöst samhälle, men vi kan behöva synliggöra</w:t>
      </w:r>
      <w:r w:rsidR="00B417DD">
        <w:rPr>
          <w:rFonts w:asciiTheme="majorHAnsi" w:hAnsiTheme="majorHAnsi" w:cs="Times New Roman"/>
        </w:rPr>
        <w:t xml:space="preserve"> normer och se på konsekvenserna. Erika Edquist, Kontigo.</w:t>
      </w:r>
    </w:p>
    <w:p w:rsidR="001317DB" w:rsidRDefault="005862A6" w:rsidP="001317DB">
      <w:pPr>
        <w:pStyle w:val="Liststycke"/>
        <w:numPr>
          <w:ilvl w:val="0"/>
          <w:numId w:val="1"/>
        </w:numPr>
        <w:rPr>
          <w:rFonts w:asciiTheme="majorHAnsi" w:hAnsiTheme="majorHAnsi" w:cs="Times New Roman"/>
        </w:rPr>
      </w:pPr>
      <w:r>
        <w:rPr>
          <w:rFonts w:asciiTheme="majorHAnsi" w:hAnsiTheme="majorHAnsi" w:cs="Times New Roman"/>
        </w:rPr>
        <w:t xml:space="preserve">Demokratiutredningen </w:t>
      </w:r>
      <w:r w:rsidR="00B417DD">
        <w:rPr>
          <w:rFonts w:asciiTheme="majorHAnsi" w:hAnsiTheme="majorHAnsi" w:cs="Times New Roman"/>
        </w:rPr>
        <w:t xml:space="preserve">och studieförbundens inverkan på demokratin. Utredare Olle Wästberg berättar om demokratiutredningens upptäckter. </w:t>
      </w:r>
    </w:p>
    <w:p w:rsidR="00B417DD" w:rsidRPr="005862A6" w:rsidRDefault="00B417DD" w:rsidP="001317DB">
      <w:pPr>
        <w:pStyle w:val="Liststycke"/>
        <w:numPr>
          <w:ilvl w:val="0"/>
          <w:numId w:val="1"/>
        </w:numPr>
        <w:rPr>
          <w:rFonts w:asciiTheme="majorHAnsi" w:hAnsiTheme="majorHAnsi" w:cs="Times New Roman"/>
        </w:rPr>
      </w:pPr>
      <w:r>
        <w:rPr>
          <w:rFonts w:asciiTheme="majorHAnsi" w:hAnsiTheme="majorHAnsi" w:cs="Times New Roman"/>
        </w:rPr>
        <w:t xml:space="preserve">Rundabordssamtal med ”case” från vår vardag. Diskussioner i mindre grupper kring aktuella och intressanta frågeställningar. </w:t>
      </w:r>
      <w:r w:rsidR="00104366">
        <w:rPr>
          <w:rFonts w:asciiTheme="majorHAnsi" w:hAnsiTheme="majorHAnsi" w:cs="Times New Roman"/>
          <w:sz w:val="20"/>
          <w:szCs w:val="20"/>
        </w:rPr>
        <w:t>( kom gärna</w:t>
      </w:r>
      <w:r w:rsidR="005862A6" w:rsidRPr="005862A6">
        <w:rPr>
          <w:rFonts w:asciiTheme="majorHAnsi" w:hAnsiTheme="majorHAnsi" w:cs="Times New Roman"/>
          <w:sz w:val="20"/>
          <w:szCs w:val="20"/>
        </w:rPr>
        <w:t xml:space="preserve"> med förslag på</w:t>
      </w:r>
      <w:r w:rsidR="005862A6">
        <w:rPr>
          <w:rFonts w:asciiTheme="majorHAnsi" w:hAnsiTheme="majorHAnsi" w:cs="Times New Roman"/>
          <w:sz w:val="20"/>
          <w:szCs w:val="20"/>
        </w:rPr>
        <w:t xml:space="preserve"> sådant</w:t>
      </w:r>
      <w:r w:rsidR="005862A6" w:rsidRPr="005862A6">
        <w:rPr>
          <w:rFonts w:asciiTheme="majorHAnsi" w:hAnsiTheme="majorHAnsi" w:cs="Times New Roman"/>
          <w:sz w:val="20"/>
          <w:szCs w:val="20"/>
        </w:rPr>
        <w:t xml:space="preserve"> att diskutera)</w:t>
      </w:r>
    </w:p>
    <w:p w:rsidR="005862A6" w:rsidRDefault="005862A6" w:rsidP="005862A6">
      <w:pPr>
        <w:rPr>
          <w:rFonts w:asciiTheme="majorHAnsi" w:hAnsiTheme="majorHAnsi" w:cs="Times New Roman"/>
        </w:rPr>
      </w:pPr>
    </w:p>
    <w:p w:rsidR="005862A6" w:rsidRDefault="00123CD3" w:rsidP="005862A6">
      <w:pPr>
        <w:rPr>
          <w:rFonts w:asciiTheme="majorHAnsi" w:hAnsiTheme="majorHAnsi" w:cs="Times New Roman"/>
        </w:rPr>
      </w:pPr>
      <w:r>
        <w:rPr>
          <w:rFonts w:asciiTheme="majorHAnsi" w:hAnsiTheme="majorHAnsi" w:cs="Times New Roman"/>
        </w:rPr>
        <w:t xml:space="preserve">Inbjudan med program, tider osv. kommer efter sommaren! Men boka </w:t>
      </w:r>
      <w:r w:rsidR="00B71A6B">
        <w:rPr>
          <w:rFonts w:asciiTheme="majorHAnsi" w:hAnsiTheme="majorHAnsi" w:cs="Times New Roman"/>
        </w:rPr>
        <w:t xml:space="preserve">in </w:t>
      </w:r>
      <w:r>
        <w:rPr>
          <w:rFonts w:asciiTheme="majorHAnsi" w:hAnsiTheme="majorHAnsi" w:cs="Times New Roman"/>
        </w:rPr>
        <w:t xml:space="preserve">dagen redan nu! </w:t>
      </w:r>
    </w:p>
    <w:p w:rsidR="00123CD3" w:rsidRDefault="00123CD3" w:rsidP="005862A6">
      <w:pPr>
        <w:rPr>
          <w:rFonts w:asciiTheme="majorHAnsi" w:hAnsiTheme="majorHAnsi" w:cs="Times New Roman"/>
        </w:rPr>
      </w:pPr>
    </w:p>
    <w:p w:rsidR="00110080" w:rsidRDefault="00104366" w:rsidP="005862A6">
      <w:pPr>
        <w:rPr>
          <w:rFonts w:asciiTheme="majorHAnsi" w:hAnsiTheme="majorHAnsi" w:cs="Times New Roman"/>
        </w:rPr>
      </w:pPr>
      <w:r>
        <w:rPr>
          <w:rFonts w:asciiTheme="majorHAnsi" w:hAnsiTheme="majorHAnsi" w:cs="Times New Roman"/>
        </w:rPr>
        <w:t>Vid frågor</w:t>
      </w:r>
      <w:r w:rsidR="00110080">
        <w:rPr>
          <w:rFonts w:asciiTheme="majorHAnsi" w:hAnsiTheme="majorHAnsi" w:cs="Times New Roman"/>
        </w:rPr>
        <w:t xml:space="preserve">: maria.carlsson.lbf@folkbildning.net </w:t>
      </w:r>
    </w:p>
    <w:p w:rsidR="00123CD3" w:rsidRDefault="00110080" w:rsidP="005862A6">
      <w:pPr>
        <w:rPr>
          <w:rFonts w:asciiTheme="majorHAnsi" w:hAnsiTheme="majorHAnsi" w:cs="Times New Roman"/>
        </w:rPr>
      </w:pPr>
      <w:r>
        <w:rPr>
          <w:rFonts w:asciiTheme="majorHAnsi" w:hAnsiTheme="majorHAnsi" w:cs="Times New Roman"/>
        </w:rPr>
        <w:t>/SLB:s Regionala etikgrupp, genom länsbildningskonsulent Maria Carlsson</w:t>
      </w:r>
    </w:p>
    <w:p w:rsidR="00110080" w:rsidRDefault="00110080" w:rsidP="005862A6">
      <w:pPr>
        <w:rPr>
          <w:rFonts w:asciiTheme="majorHAnsi" w:hAnsiTheme="majorHAnsi" w:cs="Times New Roman"/>
        </w:rPr>
      </w:pPr>
    </w:p>
    <w:p w:rsidR="00110080" w:rsidRDefault="00110080" w:rsidP="005862A6">
      <w:pPr>
        <w:rPr>
          <w:rFonts w:asciiTheme="majorHAnsi" w:hAnsiTheme="majorHAnsi" w:cs="Times New Roman"/>
        </w:rPr>
      </w:pPr>
    </w:p>
    <w:p w:rsidR="00110080" w:rsidRDefault="00110080" w:rsidP="005862A6">
      <w:pPr>
        <w:rPr>
          <w:rFonts w:asciiTheme="majorHAnsi" w:hAnsiTheme="majorHAnsi" w:cs="Times New Roman"/>
        </w:rPr>
      </w:pPr>
    </w:p>
    <w:p w:rsidR="00110080" w:rsidRPr="005862A6" w:rsidRDefault="00110080" w:rsidP="005862A6">
      <w:pPr>
        <w:rPr>
          <w:rFonts w:asciiTheme="majorHAnsi" w:hAnsiTheme="majorHAnsi" w:cs="Times New Roman"/>
        </w:rPr>
      </w:pPr>
      <w:r>
        <w:rPr>
          <w:rFonts w:asciiTheme="majorHAnsi" w:hAnsiTheme="majorHAnsi" w:cs="Times New Roman"/>
        </w:rPr>
        <w:t xml:space="preserve">                                   </w:t>
      </w:r>
      <w:r>
        <w:rPr>
          <w:rFonts w:asciiTheme="majorHAnsi" w:hAnsiTheme="majorHAnsi" w:cs="Times New Roman"/>
          <w:noProof/>
          <w:lang w:eastAsia="sv-SE"/>
        </w:rPr>
        <w:drawing>
          <wp:inline distT="0" distB="0" distL="0" distR="0">
            <wp:extent cx="2876550" cy="904875"/>
            <wp:effectExtent l="19050" t="0" r="0" b="0"/>
            <wp:docPr id="1" name="Bildobjekt 0" descr="SLB logga 0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0702.gif"/>
                    <pic:cNvPicPr/>
                  </pic:nvPicPr>
                  <pic:blipFill>
                    <a:blip r:embed="rId5" cstate="print"/>
                    <a:stretch>
                      <a:fillRect/>
                    </a:stretch>
                  </pic:blipFill>
                  <pic:spPr>
                    <a:xfrm>
                      <a:off x="0" y="0"/>
                      <a:ext cx="2876550" cy="904875"/>
                    </a:xfrm>
                    <a:prstGeom prst="rect">
                      <a:avLst/>
                    </a:prstGeom>
                  </pic:spPr>
                </pic:pic>
              </a:graphicData>
            </a:graphic>
          </wp:inline>
        </w:drawing>
      </w:r>
    </w:p>
    <w:sectPr w:rsidR="00110080" w:rsidRPr="005862A6" w:rsidSect="004818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91B"/>
    <w:multiLevelType w:val="hybridMultilevel"/>
    <w:tmpl w:val="B9324430"/>
    <w:lvl w:ilvl="0" w:tplc="29D06052">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1304"/>
  <w:hyphenationZone w:val="425"/>
  <w:characterSpacingControl w:val="doNotCompress"/>
  <w:compat/>
  <w:rsids>
    <w:rsidRoot w:val="001317DB"/>
    <w:rsid w:val="0008108A"/>
    <w:rsid w:val="00104366"/>
    <w:rsid w:val="00110080"/>
    <w:rsid w:val="00123CD3"/>
    <w:rsid w:val="001317DB"/>
    <w:rsid w:val="00481888"/>
    <w:rsid w:val="005862A6"/>
    <w:rsid w:val="007B6338"/>
    <w:rsid w:val="00B417DD"/>
    <w:rsid w:val="00B71A6B"/>
    <w:rsid w:val="00D51E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17DB"/>
    <w:pPr>
      <w:ind w:left="720"/>
      <w:contextualSpacing/>
    </w:pPr>
  </w:style>
  <w:style w:type="paragraph" w:styleId="Ballongtext">
    <w:name w:val="Balloon Text"/>
    <w:basedOn w:val="Normal"/>
    <w:link w:val="BallongtextChar"/>
    <w:uiPriority w:val="99"/>
    <w:semiHidden/>
    <w:unhideWhenUsed/>
    <w:rsid w:val="00110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952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Carlsson</dc:creator>
  <cp:lastModifiedBy>Maria Carlsson</cp:lastModifiedBy>
  <cp:revision>2</cp:revision>
  <dcterms:created xsi:type="dcterms:W3CDTF">2015-06-04T11:48:00Z</dcterms:created>
  <dcterms:modified xsi:type="dcterms:W3CDTF">2015-06-04T11:48:00Z</dcterms:modified>
</cp:coreProperties>
</file>