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FF" w:rsidRPr="009F47CE" w:rsidRDefault="00A307FF" w:rsidP="00A307FF">
      <w:pPr>
        <w:rPr>
          <w:rFonts w:ascii="Biondi" w:hAnsi="Biondi"/>
          <w:sz w:val="32"/>
          <w:szCs w:val="32"/>
        </w:rPr>
      </w:pPr>
      <w:r w:rsidRPr="009F47CE">
        <w:rPr>
          <w:rFonts w:ascii="Biondi" w:hAnsi="Biondi"/>
          <w:sz w:val="32"/>
          <w:szCs w:val="32"/>
        </w:rPr>
        <w:t>Inbjudan till åre</w:t>
      </w:r>
      <w:r>
        <w:rPr>
          <w:rFonts w:ascii="Biondi" w:hAnsi="Biondi"/>
          <w:sz w:val="32"/>
          <w:szCs w:val="32"/>
        </w:rPr>
        <w:t>ts kvalitets- och etikkonferens</w:t>
      </w:r>
    </w:p>
    <w:p w:rsidR="00A307FF" w:rsidRPr="008B0A5A" w:rsidRDefault="00A307FF" w:rsidP="00A307FF">
      <w:pPr>
        <w:rPr>
          <w:rFonts w:ascii="Arial" w:hAnsi="Arial" w:cs="Arial"/>
          <w:sz w:val="24"/>
          <w:szCs w:val="24"/>
        </w:rPr>
      </w:pPr>
    </w:p>
    <w:p w:rsidR="00A307FF" w:rsidRPr="008B0A5A" w:rsidRDefault="00A307FF" w:rsidP="00A307FF">
      <w:pPr>
        <w:rPr>
          <w:rFonts w:ascii="Arial" w:hAnsi="Arial" w:cs="Arial"/>
          <w:sz w:val="24"/>
          <w:szCs w:val="24"/>
        </w:rPr>
      </w:pPr>
      <w:r w:rsidRPr="008B0A5A">
        <w:rPr>
          <w:rFonts w:ascii="Arial" w:hAnsi="Arial" w:cs="Arial"/>
          <w:sz w:val="24"/>
          <w:szCs w:val="24"/>
        </w:rPr>
        <w:t>Varmt välkommen till Stockholms läns Bildningsförbunds årliga konferens där v</w:t>
      </w:r>
      <w:r>
        <w:rPr>
          <w:rFonts w:ascii="Arial" w:hAnsi="Arial" w:cs="Arial"/>
          <w:sz w:val="24"/>
          <w:szCs w:val="24"/>
        </w:rPr>
        <w:t>i diskuterar aktuella kvalitets</w:t>
      </w:r>
      <w:r w:rsidRPr="008B0A5A">
        <w:rPr>
          <w:rFonts w:ascii="Arial" w:hAnsi="Arial" w:cs="Arial"/>
          <w:sz w:val="24"/>
          <w:szCs w:val="24"/>
        </w:rPr>
        <w:t xml:space="preserve">– och etikfrågor. </w:t>
      </w:r>
      <w:r>
        <w:rPr>
          <w:rFonts w:ascii="Arial" w:hAnsi="Arial" w:cs="Arial"/>
          <w:sz w:val="24"/>
          <w:szCs w:val="24"/>
        </w:rPr>
        <w:t>I år kommer både Folkbildningsrådet (FBR) och F</w:t>
      </w:r>
      <w:r w:rsidRPr="008B0A5A">
        <w:rPr>
          <w:rFonts w:ascii="Arial" w:hAnsi="Arial" w:cs="Arial"/>
          <w:sz w:val="24"/>
          <w:szCs w:val="24"/>
        </w:rPr>
        <w:t xml:space="preserve">olkbildningsförbundet </w:t>
      </w:r>
      <w:r>
        <w:rPr>
          <w:rFonts w:ascii="Arial" w:hAnsi="Arial" w:cs="Arial"/>
          <w:sz w:val="24"/>
          <w:szCs w:val="24"/>
        </w:rPr>
        <w:t xml:space="preserve">(FBF) </w:t>
      </w:r>
      <w:r w:rsidRPr="008B0A5A">
        <w:rPr>
          <w:rFonts w:ascii="Arial" w:hAnsi="Arial" w:cs="Arial"/>
          <w:sz w:val="24"/>
          <w:szCs w:val="24"/>
        </w:rPr>
        <w:t xml:space="preserve">medverka och ge sin syn på kvalitet </w:t>
      </w:r>
      <w:r>
        <w:rPr>
          <w:rFonts w:ascii="Arial" w:hAnsi="Arial" w:cs="Arial"/>
          <w:sz w:val="24"/>
          <w:szCs w:val="24"/>
        </w:rPr>
        <w:t>i folkbildningen och lyfta de</w:t>
      </w:r>
      <w:r w:rsidRPr="008B0A5A">
        <w:rPr>
          <w:rFonts w:ascii="Arial" w:hAnsi="Arial" w:cs="Arial"/>
          <w:sz w:val="24"/>
          <w:szCs w:val="24"/>
        </w:rPr>
        <w:t xml:space="preserve"> frågor som </w:t>
      </w:r>
      <w:r>
        <w:rPr>
          <w:rFonts w:ascii="Arial" w:hAnsi="Arial" w:cs="Arial"/>
          <w:sz w:val="24"/>
          <w:szCs w:val="24"/>
        </w:rPr>
        <w:t xml:space="preserve">just nu </w:t>
      </w:r>
      <w:r w:rsidRPr="008B0A5A">
        <w:rPr>
          <w:rFonts w:ascii="Arial" w:hAnsi="Arial" w:cs="Arial"/>
          <w:sz w:val="24"/>
          <w:szCs w:val="24"/>
        </w:rPr>
        <w:t>är aktuella.</w:t>
      </w:r>
      <w:r>
        <w:rPr>
          <w:rFonts w:ascii="Arial" w:hAnsi="Arial" w:cs="Arial"/>
          <w:sz w:val="24"/>
          <w:szCs w:val="24"/>
        </w:rPr>
        <w:t xml:space="preserve"> Vi kommer också gemensamt diskutera det som känns viktigt, svårt, oklart och vad som är bra folkbildningsverksamhet. </w:t>
      </w:r>
    </w:p>
    <w:p w:rsidR="00A307FF" w:rsidRPr="008B0A5A" w:rsidRDefault="00A307FF" w:rsidP="00A307FF">
      <w:pPr>
        <w:rPr>
          <w:rFonts w:ascii="Arial" w:hAnsi="Arial" w:cs="Arial"/>
          <w:sz w:val="24"/>
          <w:szCs w:val="24"/>
        </w:rPr>
      </w:pPr>
    </w:p>
    <w:p w:rsidR="00A307FF" w:rsidRPr="006C449C" w:rsidRDefault="00A307FF" w:rsidP="00A307FF">
      <w:pPr>
        <w:rPr>
          <w:rFonts w:ascii="Biondi" w:hAnsi="Biondi"/>
          <w:sz w:val="18"/>
          <w:szCs w:val="18"/>
        </w:rPr>
      </w:pPr>
      <w:r>
        <w:rPr>
          <w:rFonts w:ascii="Biondi" w:hAnsi="Biondi"/>
          <w:sz w:val="24"/>
          <w:szCs w:val="24"/>
        </w:rPr>
        <w:t xml:space="preserve">Tid: </w:t>
      </w:r>
      <w:proofErr w:type="gramStart"/>
      <w:r>
        <w:rPr>
          <w:rFonts w:ascii="Biondi" w:hAnsi="Biondi"/>
          <w:sz w:val="24"/>
          <w:szCs w:val="24"/>
        </w:rPr>
        <w:t>Onsdagen</w:t>
      </w:r>
      <w:proofErr w:type="gramEnd"/>
      <w:r>
        <w:rPr>
          <w:rFonts w:ascii="Biondi" w:hAnsi="Biondi"/>
          <w:sz w:val="24"/>
          <w:szCs w:val="24"/>
        </w:rPr>
        <w:t xml:space="preserve"> den 25/9 kl. 9.30 – 16.00 </w:t>
      </w:r>
      <w:r>
        <w:rPr>
          <w:rFonts w:ascii="Biondi" w:hAnsi="Biondi"/>
          <w:sz w:val="18"/>
          <w:szCs w:val="18"/>
        </w:rPr>
        <w:t>, kaffe från 9.00</w:t>
      </w:r>
    </w:p>
    <w:p w:rsidR="00A307FF" w:rsidRDefault="00A307FF" w:rsidP="00A307FF">
      <w:pPr>
        <w:rPr>
          <w:rFonts w:ascii="Biondi" w:hAnsi="Biondi"/>
          <w:sz w:val="24"/>
          <w:szCs w:val="24"/>
        </w:rPr>
      </w:pPr>
      <w:r>
        <w:rPr>
          <w:rFonts w:ascii="Biondi" w:hAnsi="Biondi"/>
          <w:sz w:val="24"/>
          <w:szCs w:val="24"/>
        </w:rPr>
        <w:t xml:space="preserve">Plats: ABF-huset, Sveavägen 41, Stockholm </w:t>
      </w:r>
    </w:p>
    <w:p w:rsidR="00A307FF" w:rsidRDefault="00A307FF" w:rsidP="00A307FF">
      <w:pPr>
        <w:rPr>
          <w:rFonts w:ascii="Biondi" w:hAnsi="Biondi"/>
          <w:sz w:val="24"/>
          <w:szCs w:val="24"/>
        </w:rPr>
      </w:pPr>
      <w:r>
        <w:rPr>
          <w:rFonts w:ascii="Biondi" w:hAnsi="Biondi"/>
          <w:sz w:val="24"/>
          <w:szCs w:val="24"/>
        </w:rPr>
        <w:t>Avgift: 500 kr</w:t>
      </w:r>
    </w:p>
    <w:p w:rsidR="00A307FF" w:rsidRDefault="00A307FF" w:rsidP="00A307FF">
      <w:pPr>
        <w:rPr>
          <w:rFonts w:ascii="Biondi" w:hAnsi="Biondi"/>
          <w:sz w:val="24"/>
          <w:szCs w:val="24"/>
        </w:rPr>
      </w:pPr>
      <w:r>
        <w:rPr>
          <w:rFonts w:ascii="Biondi" w:hAnsi="Biondi"/>
          <w:sz w:val="24"/>
          <w:szCs w:val="24"/>
        </w:rPr>
        <w:t xml:space="preserve">Målgrupp: Personal och förtroendevalda på länets alla          </w:t>
      </w:r>
      <w:r>
        <w:rPr>
          <w:rFonts w:ascii="Biondi" w:hAnsi="Biondi"/>
          <w:sz w:val="24"/>
          <w:szCs w:val="24"/>
        </w:rPr>
        <w:br/>
        <w:t xml:space="preserve">               studieförbund</w:t>
      </w:r>
    </w:p>
    <w:p w:rsidR="00A307FF" w:rsidRPr="00390131" w:rsidRDefault="00A307FF" w:rsidP="00A307FF">
      <w:pPr>
        <w:rPr>
          <w:rFonts w:ascii="Biondi" w:hAnsi="Biondi" w:cs="Arial"/>
          <w:sz w:val="24"/>
          <w:szCs w:val="24"/>
        </w:rPr>
      </w:pPr>
      <w:r>
        <w:rPr>
          <w:rFonts w:ascii="Biondi" w:hAnsi="Biondi"/>
          <w:sz w:val="24"/>
          <w:szCs w:val="24"/>
        </w:rPr>
        <w:br/>
      </w:r>
    </w:p>
    <w:p w:rsidR="00A307FF" w:rsidRPr="00A307FF" w:rsidRDefault="00A307FF" w:rsidP="00A307FF">
      <w:pPr>
        <w:rPr>
          <w:rFonts w:ascii="Biondi" w:hAnsi="Biondi" w:cs="Arial"/>
          <w:sz w:val="24"/>
          <w:szCs w:val="24"/>
        </w:rPr>
      </w:pPr>
      <w:r w:rsidRPr="00390131">
        <w:rPr>
          <w:rFonts w:ascii="Biondi" w:hAnsi="Biondi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Vid</w:t>
      </w:r>
      <w:r w:rsidRPr="00390131">
        <w:rPr>
          <w:rFonts w:ascii="Arial" w:hAnsi="Arial" w:cs="Arial"/>
          <w:sz w:val="24"/>
          <w:szCs w:val="24"/>
        </w:rPr>
        <w:t xml:space="preserve"> frågor och anmälan; mejla Maria Carlsson, </w:t>
      </w:r>
      <w:proofErr w:type="gramStart"/>
      <w:r w:rsidRPr="00390131">
        <w:rPr>
          <w:rFonts w:ascii="Arial" w:hAnsi="Arial" w:cs="Arial"/>
          <w:sz w:val="24"/>
          <w:szCs w:val="24"/>
        </w:rPr>
        <w:t xml:space="preserve">länsbildningskonsulent  </w:t>
      </w:r>
      <w:r w:rsidR="00894403" w:rsidRPr="00390131">
        <w:rPr>
          <w:rFonts w:ascii="Arial" w:hAnsi="Arial" w:cs="Arial"/>
          <w:sz w:val="24"/>
          <w:szCs w:val="24"/>
        </w:rPr>
        <w:fldChar w:fldCharType="begin"/>
      </w:r>
      <w:proofErr w:type="gramEnd"/>
      <w:r w:rsidRPr="00390131">
        <w:rPr>
          <w:rFonts w:ascii="Arial" w:hAnsi="Arial" w:cs="Arial"/>
          <w:sz w:val="24"/>
          <w:szCs w:val="24"/>
        </w:rPr>
        <w:instrText xml:space="preserve"> HYPERLINK "mailto:maria.carlsson.lbf@folkbildning.net" </w:instrText>
      </w:r>
      <w:r w:rsidR="00894403" w:rsidRPr="00390131">
        <w:rPr>
          <w:rFonts w:ascii="Arial" w:hAnsi="Arial" w:cs="Arial"/>
          <w:sz w:val="24"/>
          <w:szCs w:val="24"/>
        </w:rPr>
        <w:fldChar w:fldCharType="separate"/>
      </w:r>
      <w:r w:rsidRPr="00390131">
        <w:rPr>
          <w:rStyle w:val="Hyperlnk"/>
          <w:rFonts w:ascii="Arial" w:hAnsi="Arial" w:cs="Arial"/>
          <w:sz w:val="24"/>
          <w:szCs w:val="24"/>
        </w:rPr>
        <w:t>maria.carlsson.lbf@folkbildning.net</w:t>
      </w:r>
      <w:r w:rsidR="00894403" w:rsidRPr="00390131">
        <w:rPr>
          <w:rFonts w:ascii="Arial" w:hAnsi="Arial" w:cs="Arial"/>
          <w:sz w:val="24"/>
          <w:szCs w:val="24"/>
        </w:rPr>
        <w:fldChar w:fldCharType="end"/>
      </w:r>
      <w:r w:rsidRPr="00390131">
        <w:rPr>
          <w:rFonts w:ascii="Arial" w:hAnsi="Arial" w:cs="Arial"/>
          <w:sz w:val="24"/>
          <w:szCs w:val="24"/>
        </w:rPr>
        <w:t xml:space="preserve"> </w:t>
      </w:r>
    </w:p>
    <w:p w:rsidR="00A307FF" w:rsidRDefault="00A307FF" w:rsidP="00A307FF">
      <w:pPr>
        <w:rPr>
          <w:rFonts w:ascii="Biondi" w:hAnsi="Biondi" w:cs="Arial"/>
          <w:sz w:val="24"/>
          <w:szCs w:val="24"/>
        </w:rPr>
      </w:pPr>
      <w:r>
        <w:rPr>
          <w:rFonts w:ascii="Biondi" w:hAnsi="Biondi" w:cs="Arial"/>
          <w:sz w:val="24"/>
          <w:szCs w:val="24"/>
        </w:rPr>
        <w:br/>
      </w:r>
    </w:p>
    <w:p w:rsidR="00A307FF" w:rsidRDefault="00A307FF" w:rsidP="00A307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”Vid en middag beror det inte så mycket på vad som står på bordet, utan vilka som sitter på </w:t>
      </w:r>
      <w:proofErr w:type="gramStart"/>
      <w:r>
        <w:rPr>
          <w:rFonts w:ascii="Arial" w:hAnsi="Arial" w:cs="Arial"/>
          <w:i/>
          <w:sz w:val="24"/>
          <w:szCs w:val="24"/>
        </w:rPr>
        <w:t xml:space="preserve">stolarna”  </w:t>
      </w:r>
      <w:r w:rsidRPr="005A2BDA">
        <w:rPr>
          <w:rFonts w:ascii="Arial" w:hAnsi="Arial" w:cs="Arial"/>
          <w:sz w:val="20"/>
          <w:szCs w:val="20"/>
        </w:rPr>
        <w:t>sagt</w:t>
      </w:r>
      <w:proofErr w:type="gramEnd"/>
      <w:r w:rsidRPr="005A2BDA">
        <w:rPr>
          <w:rFonts w:ascii="Arial" w:hAnsi="Arial" w:cs="Arial"/>
          <w:sz w:val="20"/>
          <w:szCs w:val="20"/>
        </w:rPr>
        <w:t xml:space="preserve"> av W. S. Gilbert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0091" w:rsidRDefault="00760091" w:rsidP="00A307FF">
      <w:pPr>
        <w:rPr>
          <w:rFonts w:ascii="Arial" w:hAnsi="Arial" w:cs="Arial"/>
          <w:sz w:val="24"/>
          <w:szCs w:val="24"/>
        </w:rPr>
      </w:pPr>
    </w:p>
    <w:p w:rsidR="00A307FF" w:rsidRPr="005A2BDA" w:rsidRDefault="00A307FF" w:rsidP="00A307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hoppas att få se många av er denna angelägna dag, för att få en så givande och intressant dag som möjligt! </w:t>
      </w:r>
    </w:p>
    <w:p w:rsidR="00A307FF" w:rsidRDefault="00A307FF" w:rsidP="00A307FF">
      <w:pPr>
        <w:rPr>
          <w:rFonts w:ascii="Biondi" w:hAnsi="Biondi" w:cs="Arial"/>
          <w:sz w:val="24"/>
          <w:szCs w:val="24"/>
        </w:rPr>
      </w:pPr>
      <w:r>
        <w:rPr>
          <w:rFonts w:ascii="Biondi" w:hAnsi="Biondi" w:cs="Arial"/>
          <w:sz w:val="24"/>
          <w:szCs w:val="24"/>
        </w:rPr>
        <w:t xml:space="preserve"> </w:t>
      </w:r>
    </w:p>
    <w:p w:rsidR="00A307FF" w:rsidRDefault="00A307FF" w:rsidP="00A307FF">
      <w:pPr>
        <w:rPr>
          <w:rFonts w:ascii="Biondi" w:hAnsi="Biondi" w:cs="Arial"/>
          <w:sz w:val="24"/>
          <w:szCs w:val="24"/>
        </w:rPr>
      </w:pPr>
      <w:r>
        <w:rPr>
          <w:rFonts w:ascii="Biondi" w:hAnsi="Biondi" w:cs="Arial"/>
          <w:sz w:val="24"/>
          <w:szCs w:val="24"/>
        </w:rPr>
        <w:t xml:space="preserve">       </w:t>
      </w:r>
    </w:p>
    <w:p w:rsidR="00A307FF" w:rsidRDefault="00A307FF" w:rsidP="00A307FF">
      <w:pPr>
        <w:rPr>
          <w:rFonts w:ascii="Biondi" w:hAnsi="Biondi" w:cs="Arial"/>
          <w:sz w:val="24"/>
          <w:szCs w:val="24"/>
        </w:rPr>
      </w:pPr>
      <w:r>
        <w:rPr>
          <w:rFonts w:ascii="Biondi" w:hAnsi="Biondi" w:cs="Arial"/>
          <w:sz w:val="24"/>
          <w:szCs w:val="24"/>
        </w:rPr>
        <w:t xml:space="preserve">                  </w:t>
      </w:r>
      <w:r>
        <w:rPr>
          <w:rFonts w:ascii="Biondi" w:hAnsi="Biondi" w:cs="Arial"/>
          <w:noProof/>
          <w:sz w:val="24"/>
          <w:szCs w:val="24"/>
          <w:lang w:eastAsia="sv-SE"/>
        </w:rPr>
        <w:drawing>
          <wp:inline distT="0" distB="0" distL="0" distR="0">
            <wp:extent cx="2734056" cy="822960"/>
            <wp:effectExtent l="19050" t="0" r="9144" b="0"/>
            <wp:docPr id="1" name="Bildobjekt 0" descr="SLB logga 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B logga i jpe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iondi" w:hAnsi="Biondi" w:cs="Arial"/>
          <w:sz w:val="24"/>
          <w:szCs w:val="24"/>
        </w:rPr>
        <w:t xml:space="preserve">      </w:t>
      </w:r>
    </w:p>
    <w:p w:rsidR="00024F52" w:rsidRDefault="00024F52" w:rsidP="00A307FF">
      <w:pPr>
        <w:rPr>
          <w:rFonts w:ascii="Biondi" w:hAnsi="Biondi" w:cs="Arial"/>
          <w:sz w:val="32"/>
          <w:szCs w:val="32"/>
        </w:rPr>
      </w:pPr>
    </w:p>
    <w:p w:rsidR="00184B0E" w:rsidRDefault="00184B0E" w:rsidP="00A307FF">
      <w:pPr>
        <w:rPr>
          <w:rFonts w:ascii="Biondi" w:hAnsi="Biondi" w:cs="Arial"/>
          <w:sz w:val="32"/>
          <w:szCs w:val="32"/>
        </w:rPr>
      </w:pPr>
      <w:r w:rsidRPr="00184B0E">
        <w:rPr>
          <w:rFonts w:ascii="Biondi" w:hAnsi="Biondi" w:cs="Arial"/>
          <w:sz w:val="32"/>
          <w:szCs w:val="32"/>
        </w:rPr>
        <w:t xml:space="preserve">Kvalitets- och </w:t>
      </w:r>
      <w:r w:rsidR="00AA70E8">
        <w:rPr>
          <w:rFonts w:ascii="Biondi" w:hAnsi="Biondi" w:cs="Arial"/>
          <w:sz w:val="32"/>
          <w:szCs w:val="32"/>
        </w:rPr>
        <w:t>etikkonferens 25 september 2013</w:t>
      </w:r>
    </w:p>
    <w:p w:rsidR="00184B0E" w:rsidRDefault="00184B0E" w:rsidP="00A307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P</w:t>
      </w:r>
      <w:r w:rsidR="00AA70E8">
        <w:rPr>
          <w:rFonts w:ascii="Arial" w:hAnsi="Arial" w:cs="Arial"/>
          <w:sz w:val="24"/>
          <w:szCs w:val="24"/>
        </w:rPr>
        <w:t xml:space="preserve">lats: ABF-huset, </w:t>
      </w:r>
      <w:proofErr w:type="spellStart"/>
      <w:r w:rsidR="00AA70E8">
        <w:rPr>
          <w:rFonts w:ascii="Arial" w:hAnsi="Arial" w:cs="Arial"/>
          <w:sz w:val="24"/>
          <w:szCs w:val="24"/>
        </w:rPr>
        <w:t>Sandlersalen</w:t>
      </w:r>
      <w:proofErr w:type="spellEnd"/>
      <w:r w:rsidR="00AA70E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Sveavägen 41, Stockholm </w:t>
      </w:r>
    </w:p>
    <w:p w:rsidR="00184B0E" w:rsidRDefault="00184B0E" w:rsidP="00A307FF">
      <w:pPr>
        <w:rPr>
          <w:rFonts w:ascii="Arial" w:hAnsi="Arial" w:cs="Arial"/>
          <w:sz w:val="24"/>
          <w:szCs w:val="24"/>
        </w:rPr>
      </w:pPr>
    </w:p>
    <w:p w:rsidR="00184B0E" w:rsidRDefault="00184B0E" w:rsidP="00A307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sz w:val="28"/>
          <w:szCs w:val="28"/>
        </w:rPr>
        <w:t>Program</w:t>
      </w:r>
    </w:p>
    <w:p w:rsidR="00184B0E" w:rsidRDefault="00184B0E" w:rsidP="00A307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9.00</w:t>
      </w:r>
      <w:r>
        <w:rPr>
          <w:rFonts w:ascii="Arial" w:hAnsi="Arial" w:cs="Arial"/>
          <w:sz w:val="24"/>
          <w:szCs w:val="24"/>
        </w:rPr>
        <w:tab/>
        <w:t>Kaffe med smörgås och registrering</w:t>
      </w:r>
    </w:p>
    <w:p w:rsidR="00184B0E" w:rsidRDefault="00184B0E" w:rsidP="00A307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9.30</w:t>
      </w:r>
      <w:r>
        <w:rPr>
          <w:rFonts w:ascii="Arial" w:hAnsi="Arial" w:cs="Arial"/>
          <w:sz w:val="24"/>
          <w:szCs w:val="24"/>
        </w:rPr>
        <w:tab/>
        <w:t>Välkomsthälsning</w:t>
      </w:r>
      <w:r w:rsidR="00760091">
        <w:rPr>
          <w:rFonts w:ascii="Arial" w:hAnsi="Arial" w:cs="Arial"/>
          <w:sz w:val="24"/>
          <w:szCs w:val="24"/>
        </w:rPr>
        <w:t xml:space="preserve">, </w:t>
      </w:r>
      <w:r w:rsidR="00760091" w:rsidRPr="00760091">
        <w:rPr>
          <w:rFonts w:ascii="Arial" w:hAnsi="Arial" w:cs="Arial"/>
          <w:b/>
          <w:sz w:val="24"/>
          <w:szCs w:val="24"/>
        </w:rPr>
        <w:t xml:space="preserve">Peter </w:t>
      </w:r>
      <w:proofErr w:type="spellStart"/>
      <w:r w:rsidR="00760091" w:rsidRPr="00760091">
        <w:rPr>
          <w:rFonts w:ascii="Arial" w:hAnsi="Arial" w:cs="Arial"/>
          <w:b/>
          <w:sz w:val="24"/>
          <w:szCs w:val="24"/>
        </w:rPr>
        <w:t>Sikström</w:t>
      </w:r>
      <w:proofErr w:type="spellEnd"/>
      <w:r w:rsidR="00760091" w:rsidRPr="00760091">
        <w:rPr>
          <w:rFonts w:ascii="Arial" w:hAnsi="Arial" w:cs="Arial"/>
          <w:b/>
          <w:sz w:val="24"/>
          <w:szCs w:val="24"/>
        </w:rPr>
        <w:t xml:space="preserve"> </w:t>
      </w:r>
      <w:r w:rsidR="00760091">
        <w:rPr>
          <w:rFonts w:ascii="Arial" w:hAnsi="Arial" w:cs="Arial"/>
          <w:sz w:val="24"/>
          <w:szCs w:val="24"/>
        </w:rPr>
        <w:t>ordf. i länsbildningsförbundet</w:t>
      </w:r>
    </w:p>
    <w:p w:rsidR="00184B0E" w:rsidRPr="00A127A8" w:rsidRDefault="00184B0E" w:rsidP="00A127A8">
      <w:pPr>
        <w:ind w:left="1304" w:hanging="130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9.45</w:t>
      </w:r>
      <w:r>
        <w:rPr>
          <w:rFonts w:ascii="Arial" w:hAnsi="Arial" w:cs="Arial"/>
          <w:sz w:val="24"/>
          <w:szCs w:val="24"/>
        </w:rPr>
        <w:tab/>
      </w:r>
      <w:r w:rsidRPr="00024F52">
        <w:rPr>
          <w:rFonts w:ascii="Arial" w:hAnsi="Arial" w:cs="Arial"/>
          <w:b/>
          <w:sz w:val="24"/>
          <w:szCs w:val="24"/>
        </w:rPr>
        <w:t>Eva Åström och Elisabet Andersson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Folkbildningsrådet ,</w:t>
      </w:r>
      <w:proofErr w:type="gramEnd"/>
      <w:r>
        <w:rPr>
          <w:rFonts w:ascii="Arial" w:hAnsi="Arial" w:cs="Arial"/>
          <w:sz w:val="24"/>
          <w:szCs w:val="24"/>
        </w:rPr>
        <w:t xml:space="preserve"> FBR.</w:t>
      </w:r>
      <w:r w:rsidR="00A127A8">
        <w:rPr>
          <w:rFonts w:ascii="Arial" w:hAnsi="Arial" w:cs="Arial"/>
          <w:sz w:val="24"/>
          <w:szCs w:val="24"/>
        </w:rPr>
        <w:br/>
      </w:r>
      <w:r w:rsidR="00A127A8">
        <w:rPr>
          <w:rFonts w:ascii="Arial" w:hAnsi="Arial" w:cs="Arial"/>
        </w:rPr>
        <w:t xml:space="preserve">Hur ser uppdraget ut för FBR vad gäller ansvaret för etik- och gränsdragningsfrågor, och vilka är de aktuella frågorna i dag? Och hur går diskussionerna om kvaliteten i folkbildningen på departementet, inom FBR och på andra ställen? Fungerar internkontrollen? </w:t>
      </w:r>
      <w:r w:rsidR="0093025C">
        <w:rPr>
          <w:rFonts w:ascii="Arial" w:hAnsi="Arial" w:cs="Arial"/>
        </w:rPr>
        <w:t xml:space="preserve">Hur kommer FBR arbeta framöver med dessa frågor? </w:t>
      </w:r>
      <w:r w:rsidR="00A127A8">
        <w:rPr>
          <w:rFonts w:ascii="Arial" w:hAnsi="Arial" w:cs="Arial"/>
        </w:rPr>
        <w:t xml:space="preserve"> </w:t>
      </w:r>
    </w:p>
    <w:p w:rsidR="00C90C97" w:rsidRPr="00C90C97" w:rsidRDefault="00184B0E" w:rsidP="00A307FF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10.40</w:t>
      </w:r>
      <w:r>
        <w:rPr>
          <w:rFonts w:ascii="Arial" w:hAnsi="Arial" w:cs="Arial"/>
          <w:sz w:val="24"/>
          <w:szCs w:val="24"/>
        </w:rPr>
        <w:tab/>
      </w:r>
      <w:r w:rsidRPr="00024F52">
        <w:rPr>
          <w:rFonts w:ascii="Arial" w:hAnsi="Arial" w:cs="Arial"/>
          <w:b/>
          <w:sz w:val="24"/>
          <w:szCs w:val="24"/>
        </w:rPr>
        <w:t xml:space="preserve">Kalle Eriksson och Göran </w:t>
      </w:r>
      <w:proofErr w:type="spellStart"/>
      <w:r w:rsidRPr="00024F52">
        <w:rPr>
          <w:rFonts w:ascii="Arial" w:hAnsi="Arial" w:cs="Arial"/>
          <w:b/>
          <w:sz w:val="24"/>
          <w:szCs w:val="24"/>
        </w:rPr>
        <w:t>Hellmalm</w:t>
      </w:r>
      <w:proofErr w:type="spellEnd"/>
      <w:r w:rsidRPr="00024F52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Folkbildningsförbundet, FBF.</w:t>
      </w:r>
      <w:r w:rsidR="00C90C97">
        <w:rPr>
          <w:rFonts w:ascii="Arial" w:hAnsi="Arial" w:cs="Arial"/>
          <w:sz w:val="24"/>
          <w:szCs w:val="24"/>
        </w:rPr>
        <w:br/>
      </w:r>
      <w:r w:rsidR="00C90C97">
        <w:rPr>
          <w:rFonts w:ascii="Arial" w:hAnsi="Arial" w:cs="Arial"/>
          <w:sz w:val="24"/>
          <w:szCs w:val="24"/>
        </w:rPr>
        <w:tab/>
      </w:r>
      <w:r w:rsidR="00C90C97">
        <w:rPr>
          <w:rFonts w:ascii="Arial" w:hAnsi="Arial" w:cs="Arial"/>
        </w:rPr>
        <w:t xml:space="preserve">Kvalitetsarbete, för vem och varför. Etiska plattformen i praktiken. </w:t>
      </w:r>
    </w:p>
    <w:p w:rsidR="00184B0E" w:rsidRDefault="00184B0E" w:rsidP="00A307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11.45</w:t>
      </w:r>
      <w:r>
        <w:rPr>
          <w:rFonts w:ascii="Arial" w:hAnsi="Arial" w:cs="Arial"/>
          <w:sz w:val="24"/>
          <w:szCs w:val="24"/>
        </w:rPr>
        <w:tab/>
        <w:t>Lunch</w:t>
      </w:r>
      <w:r w:rsidR="00182AC7">
        <w:rPr>
          <w:rFonts w:ascii="Arial" w:hAnsi="Arial" w:cs="Arial"/>
          <w:sz w:val="24"/>
          <w:szCs w:val="24"/>
        </w:rPr>
        <w:t xml:space="preserve">, </w:t>
      </w:r>
      <w:r w:rsidR="00182AC7" w:rsidRPr="007E2C3E">
        <w:rPr>
          <w:rFonts w:ascii="Arial" w:hAnsi="Arial" w:cs="Arial"/>
        </w:rPr>
        <w:t>enklare förtäring</w:t>
      </w:r>
      <w:r w:rsidR="005D02BF" w:rsidRPr="007E2C3E">
        <w:rPr>
          <w:rFonts w:ascii="Arial" w:hAnsi="Arial" w:cs="Arial"/>
        </w:rPr>
        <w:t xml:space="preserve"> och mingel</w:t>
      </w:r>
    </w:p>
    <w:p w:rsidR="00184B0E" w:rsidRDefault="00184B0E" w:rsidP="00182AC7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12.30</w:t>
      </w:r>
      <w:r>
        <w:rPr>
          <w:rFonts w:ascii="Arial" w:hAnsi="Arial" w:cs="Arial"/>
          <w:sz w:val="24"/>
          <w:szCs w:val="24"/>
        </w:rPr>
        <w:tab/>
      </w:r>
      <w:r w:rsidR="00182AC7" w:rsidRPr="00024F52">
        <w:rPr>
          <w:rFonts w:ascii="Arial" w:hAnsi="Arial" w:cs="Arial"/>
          <w:b/>
          <w:sz w:val="24"/>
          <w:szCs w:val="24"/>
        </w:rPr>
        <w:t xml:space="preserve">Eva </w:t>
      </w:r>
      <w:proofErr w:type="gramStart"/>
      <w:r w:rsidR="00182AC7" w:rsidRPr="00024F52">
        <w:rPr>
          <w:rFonts w:ascii="Arial" w:hAnsi="Arial" w:cs="Arial"/>
          <w:b/>
          <w:sz w:val="24"/>
          <w:szCs w:val="24"/>
        </w:rPr>
        <w:t>Ekengren</w:t>
      </w:r>
      <w:proofErr w:type="gramEnd"/>
      <w:r w:rsidR="00182AC7">
        <w:rPr>
          <w:rFonts w:ascii="Arial" w:hAnsi="Arial" w:cs="Arial"/>
          <w:sz w:val="24"/>
          <w:szCs w:val="24"/>
        </w:rPr>
        <w:t>, SV förbundskansli samt sammankallande i den regionala etikgruppen</w:t>
      </w:r>
      <w:r w:rsidR="00182AC7" w:rsidRPr="00D122A7">
        <w:rPr>
          <w:rFonts w:ascii="Arial" w:hAnsi="Arial" w:cs="Arial"/>
        </w:rPr>
        <w:t>, introduc</w:t>
      </w:r>
      <w:r w:rsidR="00ED29D7" w:rsidRPr="00D122A7">
        <w:rPr>
          <w:rFonts w:ascii="Arial" w:hAnsi="Arial" w:cs="Arial"/>
        </w:rPr>
        <w:t>erar och startar upp eftermiddagen</w:t>
      </w:r>
      <w:r w:rsidR="00182AC7" w:rsidRPr="00D122A7">
        <w:rPr>
          <w:rFonts w:ascii="Arial" w:hAnsi="Arial" w:cs="Arial"/>
        </w:rPr>
        <w:t>, där vi alla får möjlighet att formul</w:t>
      </w:r>
      <w:r w:rsidR="00ED29D7" w:rsidRPr="00D122A7">
        <w:rPr>
          <w:rFonts w:ascii="Arial" w:hAnsi="Arial" w:cs="Arial"/>
        </w:rPr>
        <w:t xml:space="preserve">era vad vi vill </w:t>
      </w:r>
      <w:r w:rsidR="00D122A7">
        <w:rPr>
          <w:rFonts w:ascii="Arial" w:hAnsi="Arial" w:cs="Arial"/>
        </w:rPr>
        <w:t>lyfta för angelägna och viktiga frågor</w:t>
      </w:r>
      <w:r w:rsidR="00182AC7" w:rsidRPr="00D122A7">
        <w:rPr>
          <w:rFonts w:ascii="Arial" w:hAnsi="Arial" w:cs="Arial"/>
        </w:rPr>
        <w:t>, och därefter bildas mindre grupper för diskussioner</w:t>
      </w:r>
      <w:r w:rsidR="00182AC7">
        <w:rPr>
          <w:rFonts w:ascii="Arial" w:hAnsi="Arial" w:cs="Arial"/>
          <w:sz w:val="24"/>
          <w:szCs w:val="24"/>
        </w:rPr>
        <w:t xml:space="preserve">. </w:t>
      </w:r>
      <w:r w:rsidR="00D122A7" w:rsidRPr="00D122A7">
        <w:rPr>
          <w:rFonts w:ascii="Arial" w:hAnsi="Arial" w:cs="Arial"/>
        </w:rPr>
        <w:t>Fundera gärna innan</w:t>
      </w:r>
      <w:r w:rsidR="00D122A7">
        <w:rPr>
          <w:rFonts w:ascii="Arial" w:hAnsi="Arial" w:cs="Arial"/>
          <w:sz w:val="24"/>
          <w:szCs w:val="24"/>
        </w:rPr>
        <w:t xml:space="preserve"> </w:t>
      </w:r>
      <w:r w:rsidR="00D122A7" w:rsidRPr="00D122A7">
        <w:rPr>
          <w:rFonts w:ascii="Arial" w:hAnsi="Arial" w:cs="Arial"/>
        </w:rPr>
        <w:t>konferensen på vilken fråga Du vill ta upp!</w:t>
      </w:r>
      <w:r w:rsidR="00D122A7">
        <w:rPr>
          <w:rFonts w:ascii="Arial" w:hAnsi="Arial" w:cs="Arial"/>
          <w:sz w:val="24"/>
          <w:szCs w:val="24"/>
        </w:rPr>
        <w:t xml:space="preserve"> </w:t>
      </w:r>
    </w:p>
    <w:p w:rsidR="00AF330E" w:rsidRDefault="00AF330E" w:rsidP="00182AC7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Under eftermiddagen finns kaffe/te och frukt att tillgå. </w:t>
      </w:r>
    </w:p>
    <w:p w:rsidR="00AF330E" w:rsidRDefault="00AF330E" w:rsidP="00182AC7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15.45</w:t>
      </w:r>
      <w:r>
        <w:rPr>
          <w:rFonts w:ascii="Arial" w:hAnsi="Arial" w:cs="Arial"/>
          <w:sz w:val="24"/>
          <w:szCs w:val="24"/>
        </w:rPr>
        <w:tab/>
        <w:t>Utvärdering och avslutning</w:t>
      </w:r>
    </w:p>
    <w:p w:rsidR="00AF330E" w:rsidRPr="00184B0E" w:rsidRDefault="00AF330E" w:rsidP="00182AC7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16.00</w:t>
      </w:r>
      <w:r>
        <w:rPr>
          <w:rFonts w:ascii="Arial" w:hAnsi="Arial" w:cs="Arial"/>
          <w:sz w:val="24"/>
          <w:szCs w:val="24"/>
        </w:rPr>
        <w:tab/>
        <w:t xml:space="preserve">Tack och hej! </w:t>
      </w:r>
    </w:p>
    <w:p w:rsidR="00184B0E" w:rsidRPr="00184B0E" w:rsidRDefault="00184B0E" w:rsidP="00A307FF">
      <w:pPr>
        <w:rPr>
          <w:rFonts w:ascii="Biondi" w:hAnsi="Biondi" w:cs="Arial"/>
          <w:sz w:val="32"/>
          <w:szCs w:val="32"/>
        </w:rPr>
      </w:pPr>
    </w:p>
    <w:p w:rsidR="00184B0E" w:rsidRDefault="00184B0E" w:rsidP="00A307FF">
      <w:pPr>
        <w:rPr>
          <w:rFonts w:ascii="Biondi" w:hAnsi="Biondi" w:cs="Arial"/>
          <w:sz w:val="24"/>
          <w:szCs w:val="24"/>
        </w:rPr>
      </w:pPr>
    </w:p>
    <w:p w:rsidR="00184B0E" w:rsidRDefault="00184B0E" w:rsidP="00A307FF"/>
    <w:p w:rsidR="00AF330E" w:rsidRDefault="00C90C97" w:rsidP="00A307FF">
      <w:r>
        <w:t xml:space="preserve">                      </w:t>
      </w:r>
      <w:r w:rsidR="006F6320">
        <w:t xml:space="preserve">                </w:t>
      </w:r>
      <w:r w:rsidR="00AF330E">
        <w:rPr>
          <w:noProof/>
          <w:lang w:eastAsia="sv-SE"/>
        </w:rPr>
        <w:drawing>
          <wp:inline distT="0" distB="0" distL="0" distR="0">
            <wp:extent cx="2734056" cy="822960"/>
            <wp:effectExtent l="19050" t="0" r="9144" b="0"/>
            <wp:docPr id="2" name="Bildobjekt 1" descr="SLB logga 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B logga i jpe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330E" w:rsidSect="00C00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307FF"/>
    <w:rsid w:val="00024F52"/>
    <w:rsid w:val="00182AC7"/>
    <w:rsid w:val="00184B0E"/>
    <w:rsid w:val="0042706F"/>
    <w:rsid w:val="005D02BF"/>
    <w:rsid w:val="006F6320"/>
    <w:rsid w:val="00760091"/>
    <w:rsid w:val="007E2C3E"/>
    <w:rsid w:val="00894403"/>
    <w:rsid w:val="008E1F8B"/>
    <w:rsid w:val="0093025C"/>
    <w:rsid w:val="00A127A8"/>
    <w:rsid w:val="00A307FF"/>
    <w:rsid w:val="00AA70E8"/>
    <w:rsid w:val="00AF330E"/>
    <w:rsid w:val="00C00529"/>
    <w:rsid w:val="00C90C97"/>
    <w:rsid w:val="00D122A7"/>
    <w:rsid w:val="00ED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F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307FF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3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Carlsson</dc:creator>
  <cp:lastModifiedBy>Maria Carlsson</cp:lastModifiedBy>
  <cp:revision>2</cp:revision>
  <cp:lastPrinted>2013-08-19T12:55:00Z</cp:lastPrinted>
  <dcterms:created xsi:type="dcterms:W3CDTF">2013-08-19T13:30:00Z</dcterms:created>
  <dcterms:modified xsi:type="dcterms:W3CDTF">2013-08-19T13:30:00Z</dcterms:modified>
</cp:coreProperties>
</file>