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A6F1" w14:textId="77777777" w:rsidR="00152A1B" w:rsidRDefault="00152A1B" w:rsidP="00152A1B">
      <w:pPr>
        <w:jc w:val="center"/>
        <w:rPr>
          <w:rFonts w:ascii="Biondi" w:hAnsi="Biondi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213F811" wp14:editId="33208B8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4459E" w14:textId="77777777" w:rsidR="00152A1B" w:rsidRDefault="00152A1B" w:rsidP="00152A1B">
      <w:pPr>
        <w:jc w:val="center"/>
        <w:rPr>
          <w:rFonts w:ascii="Biondi" w:hAnsi="Biondi"/>
          <w:sz w:val="32"/>
          <w:szCs w:val="32"/>
        </w:rPr>
      </w:pPr>
    </w:p>
    <w:p w14:paraId="6D291A0F" w14:textId="77777777" w:rsidR="00152A1B" w:rsidRDefault="00152A1B" w:rsidP="00C201AF">
      <w:pPr>
        <w:rPr>
          <w:rFonts w:ascii="Biondi" w:hAnsi="Biondi"/>
          <w:sz w:val="34"/>
          <w:szCs w:val="32"/>
        </w:rPr>
      </w:pPr>
    </w:p>
    <w:p w14:paraId="5CD9A729" w14:textId="7138228B" w:rsidR="00152A1B" w:rsidRPr="00C201AF" w:rsidRDefault="00152A1B" w:rsidP="00152A1B">
      <w:pPr>
        <w:jc w:val="center"/>
        <w:rPr>
          <w:rFonts w:ascii="Biondi" w:hAnsi="Biondi"/>
          <w:b/>
          <w:bCs/>
          <w:sz w:val="34"/>
          <w:szCs w:val="32"/>
        </w:rPr>
      </w:pPr>
      <w:r w:rsidRPr="00C201AF">
        <w:rPr>
          <w:rFonts w:ascii="Biondi" w:hAnsi="Biondi"/>
          <w:b/>
          <w:bCs/>
          <w:sz w:val="34"/>
          <w:szCs w:val="32"/>
        </w:rPr>
        <w:t>Välkommen till 2020 års etik- och kvalitetskonferens!</w:t>
      </w:r>
    </w:p>
    <w:p w14:paraId="24EEB786" w14:textId="5D735F11" w:rsidR="00152A1B" w:rsidRPr="00D9548E" w:rsidRDefault="00152A1B" w:rsidP="00EC2B2B">
      <w:pPr>
        <w:spacing w:before="240" w:after="0"/>
        <w:jc w:val="center"/>
        <w:rPr>
          <w:rFonts w:ascii="Biondi" w:hAnsi="Biondi" w:cs="Arial"/>
          <w:sz w:val="24"/>
          <w:szCs w:val="24"/>
        </w:rPr>
      </w:pPr>
      <w:r w:rsidRPr="00D9548E">
        <w:rPr>
          <w:rFonts w:ascii="Biondi" w:hAnsi="Biondi" w:cs="Arial"/>
          <w:sz w:val="24"/>
          <w:szCs w:val="24"/>
        </w:rPr>
        <w:t xml:space="preserve">Stockholms läns Bildningsförbund bjuder in dig som arbetar på studieförbund och som </w:t>
      </w:r>
      <w:r w:rsidRPr="00D9548E">
        <w:rPr>
          <w:rFonts w:ascii="Biondi" w:hAnsi="Biondi" w:cs="Arial"/>
          <w:sz w:val="24"/>
          <w:szCs w:val="24"/>
        </w:rPr>
        <w:br/>
        <w:t>har intresse av att diskutera etiska dilemman</w:t>
      </w:r>
      <w:r w:rsidR="004B3B3C">
        <w:rPr>
          <w:rFonts w:ascii="Biondi" w:hAnsi="Biondi" w:cs="Arial"/>
          <w:sz w:val="24"/>
          <w:szCs w:val="24"/>
        </w:rPr>
        <w:t>, folkbi</w:t>
      </w:r>
      <w:r w:rsidR="008E3250">
        <w:rPr>
          <w:rFonts w:ascii="Biondi" w:hAnsi="Biondi" w:cs="Arial"/>
          <w:sz w:val="24"/>
          <w:szCs w:val="24"/>
        </w:rPr>
        <w:t>l</w:t>
      </w:r>
      <w:r w:rsidR="004B3B3C">
        <w:rPr>
          <w:rFonts w:ascii="Biondi" w:hAnsi="Biondi" w:cs="Arial"/>
          <w:sz w:val="24"/>
          <w:szCs w:val="24"/>
        </w:rPr>
        <w:t>dningspedagogik</w:t>
      </w:r>
      <w:r w:rsidR="00EC2B2B">
        <w:rPr>
          <w:rFonts w:ascii="Biondi" w:hAnsi="Biondi" w:cs="Arial"/>
          <w:sz w:val="24"/>
          <w:szCs w:val="24"/>
        </w:rPr>
        <w:br/>
      </w:r>
      <w:r w:rsidRPr="00D9548E">
        <w:rPr>
          <w:rFonts w:ascii="Biondi" w:hAnsi="Biondi" w:cs="Arial"/>
          <w:sz w:val="24"/>
          <w:szCs w:val="24"/>
        </w:rPr>
        <w:t xml:space="preserve"> och möta kollegor från andra studieförbund.</w:t>
      </w:r>
    </w:p>
    <w:p w14:paraId="75034B2B" w14:textId="77777777" w:rsidR="00152A1B" w:rsidRPr="00D9548E" w:rsidRDefault="00152A1B" w:rsidP="00152A1B">
      <w:pPr>
        <w:rPr>
          <w:rFonts w:ascii="Biondi" w:hAnsi="Biondi" w:cs="Arial"/>
          <w:sz w:val="24"/>
          <w:szCs w:val="24"/>
        </w:rPr>
      </w:pPr>
    </w:p>
    <w:p w14:paraId="1A67B95E" w14:textId="77777777" w:rsidR="00152A1B" w:rsidRPr="0037770B" w:rsidRDefault="00152A1B" w:rsidP="00152A1B">
      <w:pPr>
        <w:jc w:val="center"/>
        <w:rPr>
          <w:rFonts w:ascii="Biondi" w:hAnsi="Biondi"/>
          <w:sz w:val="20"/>
          <w:szCs w:val="18"/>
        </w:rPr>
      </w:pPr>
      <w:r w:rsidRPr="0037770B">
        <w:rPr>
          <w:rFonts w:ascii="Biondi" w:hAnsi="Biondi"/>
          <w:b/>
          <w:sz w:val="24"/>
        </w:rPr>
        <w:t>Tid:</w:t>
      </w:r>
      <w:r w:rsidRPr="0037770B">
        <w:rPr>
          <w:rFonts w:ascii="Biondi" w:hAnsi="Biondi"/>
          <w:sz w:val="24"/>
        </w:rPr>
        <w:t xml:space="preserve"> Tisdagen den </w:t>
      </w:r>
      <w:r>
        <w:rPr>
          <w:rFonts w:ascii="Biondi" w:hAnsi="Biondi"/>
          <w:sz w:val="24"/>
        </w:rPr>
        <w:t>18</w:t>
      </w:r>
      <w:r w:rsidRPr="0037770B">
        <w:rPr>
          <w:rFonts w:ascii="Biondi" w:hAnsi="Biondi"/>
          <w:sz w:val="24"/>
        </w:rPr>
        <w:t xml:space="preserve"> februari 20</w:t>
      </w:r>
      <w:r>
        <w:rPr>
          <w:rFonts w:ascii="Biondi" w:hAnsi="Biondi"/>
          <w:sz w:val="24"/>
        </w:rPr>
        <w:t>20</w:t>
      </w:r>
      <w:r w:rsidRPr="0037770B">
        <w:rPr>
          <w:rFonts w:ascii="Biondi" w:hAnsi="Biondi"/>
          <w:sz w:val="24"/>
        </w:rPr>
        <w:t>, kl. 9.00 – 1</w:t>
      </w:r>
      <w:r>
        <w:rPr>
          <w:rFonts w:ascii="Biondi" w:hAnsi="Biondi"/>
          <w:sz w:val="24"/>
        </w:rPr>
        <w:t>6.0</w:t>
      </w:r>
      <w:r w:rsidRPr="0037770B">
        <w:rPr>
          <w:rFonts w:ascii="Biondi" w:hAnsi="Biondi"/>
          <w:sz w:val="24"/>
        </w:rPr>
        <w:t>0,</w:t>
      </w:r>
      <w:r>
        <w:rPr>
          <w:rFonts w:ascii="Biondi" w:hAnsi="Biondi"/>
          <w:sz w:val="24"/>
        </w:rPr>
        <w:t xml:space="preserve"> </w:t>
      </w:r>
      <w:r w:rsidRPr="00FD748C">
        <w:rPr>
          <w:rFonts w:ascii="Biondi" w:hAnsi="Biondi"/>
        </w:rPr>
        <w:t>fika</w:t>
      </w:r>
      <w:r>
        <w:rPr>
          <w:rFonts w:ascii="Biondi" w:hAnsi="Biondi"/>
        </w:rPr>
        <w:t xml:space="preserve"> &amp; registrering</w:t>
      </w:r>
      <w:r w:rsidRPr="00FD748C">
        <w:rPr>
          <w:rFonts w:ascii="Biondi" w:hAnsi="Biondi"/>
        </w:rPr>
        <w:t xml:space="preserve"> kl. 9-9.30</w:t>
      </w:r>
    </w:p>
    <w:p w14:paraId="183F11A9" w14:textId="77777777" w:rsidR="00152A1B" w:rsidRPr="0037770B" w:rsidRDefault="00152A1B" w:rsidP="00152A1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Plats:</w:t>
      </w:r>
      <w:r w:rsidRPr="0037770B">
        <w:rPr>
          <w:rFonts w:ascii="Biondi" w:hAnsi="Biondi"/>
          <w:sz w:val="24"/>
        </w:rPr>
        <w:t xml:space="preserve"> Bygget Fest &amp; Konferens, Norrlandsgatan 11, Stockholm</w:t>
      </w:r>
    </w:p>
    <w:p w14:paraId="469530F3" w14:textId="77777777" w:rsidR="00152A1B" w:rsidRPr="0037770B" w:rsidRDefault="00152A1B" w:rsidP="00152A1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Avgift:</w:t>
      </w:r>
      <w:r w:rsidRPr="0037770B">
        <w:rPr>
          <w:rFonts w:ascii="Biondi" w:hAnsi="Biondi"/>
          <w:sz w:val="24"/>
        </w:rPr>
        <w:t xml:space="preserve"> 5</w:t>
      </w:r>
      <w:r>
        <w:rPr>
          <w:rFonts w:ascii="Biondi" w:hAnsi="Biondi"/>
          <w:sz w:val="24"/>
        </w:rPr>
        <w:t>5</w:t>
      </w:r>
      <w:r w:rsidRPr="0037770B">
        <w:rPr>
          <w:rFonts w:ascii="Biondi" w:hAnsi="Biondi"/>
          <w:sz w:val="24"/>
        </w:rPr>
        <w:t>0 kr, inkl. fika och lunch</w:t>
      </w:r>
    </w:p>
    <w:p w14:paraId="6483A8BA" w14:textId="77777777" w:rsidR="00152A1B" w:rsidRPr="0037770B" w:rsidRDefault="00152A1B" w:rsidP="00152A1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Målgrupp:</w:t>
      </w:r>
      <w:r w:rsidRPr="0037770B">
        <w:rPr>
          <w:rFonts w:ascii="Biondi" w:hAnsi="Biondi"/>
          <w:sz w:val="24"/>
        </w:rPr>
        <w:t xml:space="preserve"> Medarbetare på länets samtliga studieförbund</w:t>
      </w:r>
    </w:p>
    <w:p w14:paraId="29ECC83B" w14:textId="77777777" w:rsidR="00152A1B" w:rsidRPr="0037770B" w:rsidRDefault="00152A1B" w:rsidP="00152A1B">
      <w:pPr>
        <w:jc w:val="center"/>
        <w:rPr>
          <w:rFonts w:ascii="Biondi" w:hAnsi="Biondi"/>
          <w:sz w:val="24"/>
        </w:rPr>
      </w:pPr>
      <w:r w:rsidRPr="0037770B">
        <w:rPr>
          <w:rFonts w:ascii="Biondi" w:hAnsi="Biondi"/>
          <w:b/>
          <w:sz w:val="24"/>
        </w:rPr>
        <w:t>Anmälan:</w:t>
      </w:r>
      <w:r w:rsidRPr="0037770B">
        <w:rPr>
          <w:rFonts w:ascii="Biondi" w:hAnsi="Biondi"/>
          <w:sz w:val="24"/>
        </w:rPr>
        <w:t xml:space="preserve"> </w:t>
      </w:r>
      <w:r>
        <w:rPr>
          <w:rFonts w:ascii="Biondi" w:hAnsi="Biondi"/>
          <w:sz w:val="24"/>
        </w:rPr>
        <w:t>S</w:t>
      </w:r>
      <w:r w:rsidRPr="0037770B">
        <w:rPr>
          <w:rFonts w:ascii="Biondi" w:hAnsi="Biondi"/>
          <w:sz w:val="24"/>
        </w:rPr>
        <w:t xml:space="preserve">enast </w:t>
      </w:r>
      <w:r>
        <w:rPr>
          <w:rFonts w:ascii="Biondi" w:hAnsi="Biondi"/>
          <w:sz w:val="24"/>
        </w:rPr>
        <w:t>2</w:t>
      </w:r>
      <w:r w:rsidRPr="0037770B">
        <w:rPr>
          <w:rFonts w:ascii="Biondi" w:hAnsi="Biondi"/>
          <w:sz w:val="24"/>
        </w:rPr>
        <w:t>/2 till maria.</w:t>
      </w:r>
      <w:r>
        <w:rPr>
          <w:rFonts w:ascii="Biondi" w:hAnsi="Biondi"/>
          <w:sz w:val="24"/>
        </w:rPr>
        <w:t>jorfalk</w:t>
      </w:r>
      <w:r w:rsidRPr="0037770B">
        <w:rPr>
          <w:rFonts w:ascii="Biondi" w:hAnsi="Biondi"/>
          <w:sz w:val="24"/>
        </w:rPr>
        <w:t>@stockholmlbf.se</w:t>
      </w:r>
    </w:p>
    <w:p w14:paraId="7BCA3F0B" w14:textId="77777777" w:rsidR="00152A1B" w:rsidRDefault="00152A1B" w:rsidP="00152A1B">
      <w:pPr>
        <w:pStyle w:val="Liststycke"/>
        <w:ind w:left="0"/>
        <w:rPr>
          <w:rFonts w:ascii="Biondi" w:hAnsi="Biondi" w:cs="Arial"/>
          <w:b/>
          <w:sz w:val="24"/>
        </w:rPr>
      </w:pPr>
    </w:p>
    <w:p w14:paraId="18E1915E" w14:textId="77777777" w:rsidR="005C781D" w:rsidRDefault="00152A1B" w:rsidP="005C781D">
      <w:pPr>
        <w:pStyle w:val="Liststycke"/>
        <w:spacing w:line="360" w:lineRule="auto"/>
        <w:ind w:left="0"/>
        <w:rPr>
          <w:rFonts w:ascii="Biondi" w:hAnsi="Biondi" w:cs="Arial"/>
          <w:sz w:val="24"/>
        </w:rPr>
      </w:pPr>
      <w:r w:rsidRPr="005C781D">
        <w:rPr>
          <w:rFonts w:ascii="Biondi" w:hAnsi="Biondi" w:cs="Arial"/>
          <w:b/>
          <w:sz w:val="24"/>
        </w:rPr>
        <w:t>Medverkande:</w:t>
      </w:r>
      <w:r w:rsidRPr="005C781D">
        <w:rPr>
          <w:rFonts w:ascii="Biondi" w:hAnsi="Biondi" w:cs="Arial"/>
          <w:sz w:val="24"/>
        </w:rPr>
        <w:t xml:space="preserve"> </w:t>
      </w:r>
    </w:p>
    <w:p w14:paraId="20928D1B" w14:textId="2AE8F623" w:rsidR="008C4521" w:rsidRPr="008C4521" w:rsidRDefault="008C4521" w:rsidP="008C4521">
      <w:pPr>
        <w:rPr>
          <w:rFonts w:ascii="Biondi" w:hAnsi="Biondi"/>
          <w:b/>
          <w:bCs/>
          <w:sz w:val="24"/>
          <w:szCs w:val="24"/>
        </w:rPr>
      </w:pPr>
      <w:r w:rsidRPr="005C781D">
        <w:rPr>
          <w:rFonts w:ascii="Biondi" w:hAnsi="Biondi"/>
          <w:i/>
          <w:iCs/>
          <w:sz w:val="24"/>
          <w:szCs w:val="24"/>
        </w:rPr>
        <w:t>Folkbildningspedagogik i praktik</w:t>
      </w:r>
      <w:r>
        <w:rPr>
          <w:rFonts w:ascii="Biondi" w:hAnsi="Biondi"/>
          <w:b/>
          <w:bCs/>
          <w:sz w:val="24"/>
          <w:szCs w:val="24"/>
        </w:rPr>
        <w:br/>
      </w:r>
      <w:r w:rsidR="005C781D" w:rsidRPr="005C781D">
        <w:rPr>
          <w:rFonts w:ascii="Biondi" w:hAnsi="Biondi"/>
          <w:b/>
          <w:bCs/>
          <w:sz w:val="24"/>
          <w:szCs w:val="24"/>
        </w:rPr>
        <w:t>Louise Malmström</w:t>
      </w:r>
      <w:r>
        <w:rPr>
          <w:rFonts w:ascii="Biondi" w:hAnsi="Biondi"/>
          <w:sz w:val="24"/>
          <w:szCs w:val="24"/>
        </w:rPr>
        <w:t xml:space="preserve">, </w:t>
      </w:r>
      <w:r w:rsidRPr="008C4521">
        <w:rPr>
          <w:rFonts w:ascii="Biondi" w:hAnsi="Biondi"/>
          <w:sz w:val="24"/>
          <w:szCs w:val="24"/>
        </w:rPr>
        <w:t>Programansvarig på Folkhögskollärarprogrammet vid Linköpings</w:t>
      </w:r>
      <w:r w:rsidR="001A14CA">
        <w:rPr>
          <w:rFonts w:ascii="Biondi" w:hAnsi="Biondi"/>
          <w:sz w:val="24"/>
          <w:szCs w:val="24"/>
        </w:rPr>
        <w:t xml:space="preserve"> </w:t>
      </w:r>
      <w:bookmarkStart w:id="0" w:name="_GoBack"/>
      <w:bookmarkEnd w:id="0"/>
      <w:r w:rsidRPr="008C4521">
        <w:rPr>
          <w:rFonts w:ascii="Biondi" w:hAnsi="Biondi"/>
          <w:sz w:val="24"/>
          <w:szCs w:val="24"/>
        </w:rPr>
        <w:t>universitet. Louise undervisar även på kurser som riktar sig till personal i studieförbund. Hon har en gedigen erfarenhet av folkbildningspedagogik, folkrörelsearbete och samhälle.</w:t>
      </w:r>
    </w:p>
    <w:p w14:paraId="313C0300" w14:textId="77777777" w:rsidR="005C781D" w:rsidRPr="005C781D" w:rsidRDefault="008C4521" w:rsidP="005C781D">
      <w:pPr>
        <w:rPr>
          <w:rFonts w:ascii="Biondi" w:hAnsi="Biondi"/>
          <w:b/>
          <w:bCs/>
          <w:sz w:val="24"/>
          <w:szCs w:val="24"/>
        </w:rPr>
      </w:pPr>
      <w:r w:rsidRPr="008C4521">
        <w:rPr>
          <w:rFonts w:ascii="Biondi" w:hAnsi="Biondi"/>
          <w:i/>
          <w:iCs/>
          <w:sz w:val="24"/>
          <w:szCs w:val="24"/>
        </w:rPr>
        <w:t>Om värderingar och värderingsförändringar</w:t>
      </w:r>
      <w:r>
        <w:rPr>
          <w:rFonts w:ascii="Biondi" w:hAnsi="Biondi"/>
          <w:b/>
          <w:bCs/>
          <w:sz w:val="24"/>
          <w:szCs w:val="24"/>
        </w:rPr>
        <w:br/>
      </w:r>
      <w:r w:rsidRPr="008C4521">
        <w:rPr>
          <w:rFonts w:ascii="Biondi" w:hAnsi="Biondi"/>
          <w:b/>
          <w:bCs/>
          <w:sz w:val="24"/>
          <w:szCs w:val="24"/>
        </w:rPr>
        <w:t>Bi Puranen</w:t>
      </w:r>
      <w:r>
        <w:rPr>
          <w:rFonts w:ascii="Biondi" w:hAnsi="Biondi"/>
          <w:sz w:val="24"/>
          <w:szCs w:val="24"/>
        </w:rPr>
        <w:t xml:space="preserve">, </w:t>
      </w:r>
      <w:r w:rsidRPr="008C4521">
        <w:rPr>
          <w:rFonts w:ascii="Biondi" w:hAnsi="Biondi"/>
          <w:sz w:val="24"/>
          <w:szCs w:val="24"/>
        </w:rPr>
        <w:t xml:space="preserve">Institutet för Framtidsstudier, generalsekreterare för World </w:t>
      </w:r>
      <w:proofErr w:type="spellStart"/>
      <w:r w:rsidRPr="008C4521">
        <w:rPr>
          <w:rFonts w:ascii="Biondi" w:hAnsi="Biondi"/>
          <w:sz w:val="24"/>
          <w:szCs w:val="24"/>
        </w:rPr>
        <w:t>Values</w:t>
      </w:r>
      <w:proofErr w:type="spellEnd"/>
      <w:r w:rsidRPr="008C4521">
        <w:rPr>
          <w:rFonts w:ascii="Biondi" w:hAnsi="Biondi"/>
          <w:sz w:val="24"/>
          <w:szCs w:val="24"/>
        </w:rPr>
        <w:t xml:space="preserve"> Survey.</w:t>
      </w:r>
      <w:r>
        <w:rPr>
          <w:rFonts w:ascii="Biondi" w:hAnsi="Biondi"/>
          <w:sz w:val="24"/>
          <w:szCs w:val="24"/>
        </w:rPr>
        <w:t xml:space="preserve"> </w:t>
      </w:r>
      <w:r w:rsidRPr="008C4521">
        <w:rPr>
          <w:rFonts w:ascii="Biondi" w:hAnsi="Biondi"/>
          <w:sz w:val="24"/>
          <w:szCs w:val="24"/>
        </w:rPr>
        <w:t xml:space="preserve">Sverige, extremt men samtidigt lagom. Bi pratar om värderingar och om hur de förändras när man migrerar, och om det extrema Sverige. </w:t>
      </w:r>
    </w:p>
    <w:p w14:paraId="664BE7B2" w14:textId="77777777" w:rsidR="00152A1B" w:rsidRPr="00FD2512" w:rsidRDefault="00152A1B" w:rsidP="00152A1B">
      <w:pPr>
        <w:pStyle w:val="Liststycke"/>
        <w:ind w:left="0"/>
        <w:rPr>
          <w:rFonts w:ascii="Biondi" w:hAnsi="Biondi" w:cs="Arial"/>
          <w:sz w:val="24"/>
        </w:rPr>
      </w:pPr>
      <w:r w:rsidRPr="00FD2512">
        <w:rPr>
          <w:rFonts w:ascii="Biondi" w:hAnsi="Biondi" w:cs="Arial"/>
          <w:sz w:val="24"/>
        </w:rPr>
        <w:t xml:space="preserve">Utrymme kommer ges för frågor till de medverkande, och till diskussioner </w:t>
      </w:r>
      <w:r w:rsidR="008C4521">
        <w:rPr>
          <w:rFonts w:ascii="Biondi" w:hAnsi="Biondi" w:cs="Arial"/>
          <w:sz w:val="24"/>
        </w:rPr>
        <w:t>runt borden.</w:t>
      </w:r>
      <w:r>
        <w:rPr>
          <w:rFonts w:ascii="Biondi" w:hAnsi="Biondi" w:cs="Arial"/>
          <w:sz w:val="24"/>
        </w:rPr>
        <w:br/>
      </w:r>
    </w:p>
    <w:p w14:paraId="0904898F" w14:textId="20B6C046" w:rsidR="00152A1B" w:rsidRDefault="00152A1B" w:rsidP="00152A1B">
      <w:pPr>
        <w:pStyle w:val="Liststycke"/>
        <w:ind w:left="0"/>
        <w:rPr>
          <w:rFonts w:ascii="Biondi" w:hAnsi="Biondi" w:cs="Arial"/>
          <w:b/>
          <w:sz w:val="24"/>
        </w:rPr>
      </w:pPr>
    </w:p>
    <w:p w14:paraId="1DFAF926" w14:textId="77777777" w:rsidR="00D9548E" w:rsidRDefault="00D9548E" w:rsidP="00152A1B">
      <w:pPr>
        <w:pStyle w:val="Liststycke"/>
        <w:ind w:left="0"/>
        <w:rPr>
          <w:rFonts w:ascii="Biondi" w:hAnsi="Biondi" w:cs="Arial"/>
          <w:b/>
          <w:sz w:val="24"/>
        </w:rPr>
      </w:pPr>
    </w:p>
    <w:p w14:paraId="0E1DEA06" w14:textId="77777777" w:rsidR="00152A1B" w:rsidRPr="00DD43FD" w:rsidRDefault="00152A1B" w:rsidP="00152A1B">
      <w:pPr>
        <w:pStyle w:val="Liststycke"/>
        <w:ind w:left="0"/>
        <w:rPr>
          <w:rFonts w:ascii="Biondi" w:hAnsi="Biondi" w:cs="Arial"/>
          <w:b/>
          <w:sz w:val="24"/>
        </w:rPr>
      </w:pPr>
      <w:r w:rsidRPr="00DD43FD">
        <w:rPr>
          <w:rFonts w:ascii="Biondi" w:hAnsi="Biondi" w:cs="Arial"/>
          <w:b/>
          <w:sz w:val="24"/>
        </w:rPr>
        <w:t>Varmt välkommen med din anmälan!</w:t>
      </w:r>
    </w:p>
    <w:p w14:paraId="2CA7AF10" w14:textId="77777777" w:rsidR="00152A1B" w:rsidRDefault="00152A1B" w:rsidP="00152A1B">
      <w:pPr>
        <w:pStyle w:val="Liststycke"/>
        <w:ind w:left="0"/>
        <w:rPr>
          <w:rFonts w:ascii="Biondi" w:hAnsi="Biondi" w:cs="Arial"/>
          <w:sz w:val="24"/>
          <w:szCs w:val="20"/>
        </w:rPr>
      </w:pPr>
      <w:r w:rsidRPr="00F3304A">
        <w:rPr>
          <w:rFonts w:ascii="Biondi" w:hAnsi="Biondi" w:cs="Arial"/>
          <w:sz w:val="24"/>
          <w:szCs w:val="20"/>
        </w:rPr>
        <w:t xml:space="preserve">/Den regionala etikgruppen, genom Maria </w:t>
      </w:r>
      <w:r>
        <w:rPr>
          <w:rFonts w:ascii="Biondi" w:hAnsi="Biondi" w:cs="Arial"/>
          <w:sz w:val="24"/>
          <w:szCs w:val="20"/>
        </w:rPr>
        <w:t>Jörfalk</w:t>
      </w:r>
      <w:r w:rsidRPr="00F3304A">
        <w:rPr>
          <w:rFonts w:ascii="Biondi" w:hAnsi="Biondi" w:cs="Arial"/>
          <w:sz w:val="24"/>
          <w:szCs w:val="20"/>
        </w:rPr>
        <w:t>, länsbildningskonsulent</w:t>
      </w:r>
    </w:p>
    <w:p w14:paraId="37F3CC35" w14:textId="77777777" w:rsidR="00152A1B" w:rsidRDefault="00152A1B" w:rsidP="00152A1B">
      <w:pPr>
        <w:pStyle w:val="Liststycke"/>
        <w:ind w:left="0"/>
        <w:rPr>
          <w:rFonts w:ascii="Biondi" w:hAnsi="Biondi" w:cs="Arial"/>
          <w:sz w:val="24"/>
          <w:szCs w:val="20"/>
        </w:rPr>
      </w:pPr>
    </w:p>
    <w:p w14:paraId="1EEDED77" w14:textId="77777777" w:rsidR="00152A1B" w:rsidRDefault="00152A1B" w:rsidP="00152A1B">
      <w:pPr>
        <w:pStyle w:val="Liststycke"/>
        <w:ind w:left="0"/>
        <w:rPr>
          <w:rFonts w:ascii="Biondi" w:hAnsi="Biondi" w:cs="Arial"/>
          <w:sz w:val="24"/>
          <w:szCs w:val="20"/>
        </w:rPr>
      </w:pPr>
    </w:p>
    <w:sectPr w:rsidR="00152A1B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Calibri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1B"/>
    <w:rsid w:val="00152A1B"/>
    <w:rsid w:val="001A14CA"/>
    <w:rsid w:val="00315AC0"/>
    <w:rsid w:val="00355D01"/>
    <w:rsid w:val="004B3B3C"/>
    <w:rsid w:val="005C781D"/>
    <w:rsid w:val="008C4521"/>
    <w:rsid w:val="008E3250"/>
    <w:rsid w:val="00A4002D"/>
    <w:rsid w:val="00C201AF"/>
    <w:rsid w:val="00D9548E"/>
    <w:rsid w:val="00E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AEE0"/>
  <w15:chartTrackingRefBased/>
  <w15:docId w15:val="{BA41AF4F-1F9B-4728-B57A-F19688E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1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B081AE358164BABE27C72DEFD6ECA" ma:contentTypeVersion="11" ma:contentTypeDescription="Skapa ett nytt dokument." ma:contentTypeScope="" ma:versionID="a100d6bbad36df0d430f400afdefc4ce">
  <xsd:schema xmlns:xsd="http://www.w3.org/2001/XMLSchema" xmlns:xs="http://www.w3.org/2001/XMLSchema" xmlns:p="http://schemas.microsoft.com/office/2006/metadata/properties" xmlns:ns3="fcfdf1c3-74d1-4ec1-af51-46f217be0908" xmlns:ns4="4dfbc29d-63c9-452a-b6ad-535b19afabf9" targetNamespace="http://schemas.microsoft.com/office/2006/metadata/properties" ma:root="true" ma:fieldsID="735ae0cd2f6a5a7ca7842ef89ab0b550" ns3:_="" ns4:_="">
    <xsd:import namespace="fcfdf1c3-74d1-4ec1-af51-46f217be0908"/>
    <xsd:import namespace="4dfbc29d-63c9-452a-b6ad-535b19afa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f1c3-74d1-4ec1-af51-46f217be0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c29d-63c9-452a-b6ad-535b19afa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57574-B5DD-4104-BCE8-AC533E8D9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5274B-5B8B-482F-8D2B-B08118B97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D664-D038-4ADD-9367-5736A4889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df1c3-74d1-4ec1-af51-46f217be0908"/>
    <ds:schemaRef ds:uri="4dfbc29d-63c9-452a-b6ad-535b19af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8</cp:revision>
  <dcterms:created xsi:type="dcterms:W3CDTF">2019-12-12T15:50:00Z</dcterms:created>
  <dcterms:modified xsi:type="dcterms:W3CDTF">2019-12-16T14:30:00Z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0x010100376B081AE358164BABE27C72DEFD6ECA</vt:lpwstr>
  </property>
</Properties>
</file>